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казенное общеобразовательное учреждение</w:t>
      </w:r>
    </w:p>
    <w:p w:rsidR="00F52C34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Зеленорощинская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52C34" w:rsidRPr="009B61FD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A31628" w:rsidRPr="009B61FD" w:rsidRDefault="00A31628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исследовательской деятельности педагога</w:t>
      </w: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628" w:rsidRPr="009B61FD" w:rsidRDefault="00A31628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1FD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логических познавательных </w:t>
      </w:r>
      <w:r w:rsidRPr="009B61FD">
        <w:rPr>
          <w:rFonts w:ascii="Times New Roman" w:eastAsia="Calibri" w:hAnsi="Times New Roman" w:cs="Times New Roman"/>
          <w:b/>
          <w:sz w:val="28"/>
          <w:szCs w:val="28"/>
        </w:rPr>
        <w:t>универсальных учебных действий у младших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решении текстовых задач</w:t>
      </w:r>
    </w:p>
    <w:p w:rsidR="00A31628" w:rsidRDefault="00A31628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C34" w:rsidRPr="009B61FD" w:rsidRDefault="00F52C34" w:rsidP="00A316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628" w:rsidRDefault="00A31628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F52C34" w:rsidRDefault="00F52C34" w:rsidP="00F52C3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 начальных классов</w:t>
      </w:r>
    </w:p>
    <w:p w:rsidR="00F52C34" w:rsidRPr="009B61FD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Мокринских</w:t>
      </w:r>
      <w:proofErr w:type="spellEnd"/>
    </w:p>
    <w:p w:rsidR="00A31628" w:rsidRDefault="00A31628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Pr="009B61FD" w:rsidRDefault="00F52C34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F52C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Зеленая Роща</w:t>
      </w:r>
      <w:r w:rsidR="00A31628" w:rsidRPr="009B61FD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52C34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Pr="009B61FD" w:rsidRDefault="00F52C34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1FD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A31628" w:rsidRPr="009B61FD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FD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Введение…………………………………………………………………………...</w:t>
      </w:r>
    </w:p>
    <w:p w:rsidR="00A31628" w:rsidRPr="009B61FD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FD">
        <w:rPr>
          <w:rFonts w:ascii="Times New Roman" w:eastAsia="Calibri" w:hAnsi="Times New Roman" w:cs="Times New Roman"/>
          <w:sz w:val="28"/>
          <w:szCs w:val="28"/>
        </w:rPr>
        <w:t xml:space="preserve">Глава 1.Теоретические основы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формирования логических познавательных </w:t>
      </w:r>
      <w:r w:rsidRPr="009B61FD">
        <w:rPr>
          <w:rFonts w:ascii="Times New Roman" w:eastAsia="Calibri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младших школьников при решении текстовых задач…………………………………………………………………..</w:t>
      </w:r>
      <w:r w:rsidRPr="009B6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1628" w:rsidRPr="009B61FD" w:rsidRDefault="00A31628" w:rsidP="00A316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1FD">
        <w:rPr>
          <w:rFonts w:ascii="Times New Roman" w:eastAsia="Calibri" w:hAnsi="Times New Roman" w:cs="Times New Roman"/>
          <w:sz w:val="28"/>
          <w:szCs w:val="28"/>
        </w:rPr>
        <w:t>Сущность понятия «универсальные учебные действия»………………</w:t>
      </w:r>
    </w:p>
    <w:p w:rsidR="00A31628" w:rsidRPr="009B61FD" w:rsidRDefault="00A31628" w:rsidP="00A31628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Классификация универсальных учебных действий……………………..</w:t>
      </w:r>
    </w:p>
    <w:p w:rsidR="00A31628" w:rsidRPr="009B61FD" w:rsidRDefault="00A31628" w:rsidP="00A31628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Default="00A31628" w:rsidP="00A31628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Характеристика логических познавательных универсальных учебных действий…………….</w:t>
      </w:r>
      <w:r w:rsidRPr="009B61F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…………………………………………………….</w:t>
      </w:r>
    </w:p>
    <w:p w:rsidR="00A31628" w:rsidRDefault="00A31628" w:rsidP="00A3162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numPr>
          <w:ilvl w:val="1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Характеристика особенностей методики решения задач по программе Истоминой Н.Б.</w:t>
      </w:r>
    </w:p>
    <w:p w:rsidR="00A31628" w:rsidRPr="009B61FD" w:rsidRDefault="00A31628" w:rsidP="00A31628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1FD">
        <w:rPr>
          <w:rFonts w:ascii="Times New Roman" w:eastAsia="Calibri" w:hAnsi="Times New Roman" w:cs="Times New Roman"/>
          <w:sz w:val="28"/>
          <w:szCs w:val="28"/>
        </w:rPr>
        <w:t xml:space="preserve">Глава 2.Эмпирическое исследование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логических познавательных </w:t>
      </w:r>
      <w:r w:rsidRPr="009B61FD">
        <w:rPr>
          <w:rFonts w:ascii="Times New Roman" w:eastAsia="Calibri" w:hAnsi="Times New Roman" w:cs="Times New Roman"/>
          <w:sz w:val="28"/>
          <w:szCs w:val="28"/>
        </w:rPr>
        <w:t>универсальных учебных действий у младших школьников</w:t>
      </w:r>
      <w:r>
        <w:rPr>
          <w:rFonts w:ascii="Times New Roman" w:eastAsia="Calibri" w:hAnsi="Times New Roman" w:cs="Times New Roman"/>
          <w:sz w:val="28"/>
          <w:szCs w:val="28"/>
        </w:rPr>
        <w:t>………………….</w:t>
      </w:r>
    </w:p>
    <w:p w:rsidR="00A31628" w:rsidRPr="009B61FD" w:rsidRDefault="00A31628" w:rsidP="00A316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2.1.</w:t>
      </w:r>
      <w:r w:rsidRPr="009B61FD">
        <w:rPr>
          <w:rFonts w:ascii="Times New Roman" w:eastAsia="Calibri" w:hAnsi="Times New Roman" w:cs="Times New Roman"/>
          <w:sz w:val="28"/>
          <w:szCs w:val="28"/>
        </w:rPr>
        <w:t>Организация эмпиричес</w:t>
      </w:r>
      <w:r>
        <w:rPr>
          <w:rFonts w:ascii="Times New Roman" w:eastAsia="Calibri" w:hAnsi="Times New Roman" w:cs="Times New Roman"/>
          <w:sz w:val="28"/>
          <w:szCs w:val="28"/>
        </w:rPr>
        <w:t>кого  исследования………………………….</w:t>
      </w:r>
    </w:p>
    <w:p w:rsidR="00A31628" w:rsidRPr="009B61FD" w:rsidRDefault="00A31628" w:rsidP="00A31628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4D585B" w:rsidRDefault="00A31628" w:rsidP="00A316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2.2.</w:t>
      </w:r>
      <w:r w:rsidRPr="004D585B">
        <w:rPr>
          <w:rFonts w:ascii="Times New Roman" w:eastAsia="Calibri" w:hAnsi="Times New Roman" w:cs="Times New Roman"/>
          <w:sz w:val="28"/>
          <w:szCs w:val="28"/>
        </w:rPr>
        <w:t>Анализ результатов эмп</w:t>
      </w:r>
      <w:r>
        <w:rPr>
          <w:rFonts w:ascii="Times New Roman" w:eastAsia="Calibri" w:hAnsi="Times New Roman" w:cs="Times New Roman"/>
          <w:sz w:val="28"/>
          <w:szCs w:val="28"/>
        </w:rPr>
        <w:t>ирического исследования…………………..</w:t>
      </w:r>
    </w:p>
    <w:p w:rsidR="00A31628" w:rsidRPr="009B61FD" w:rsidRDefault="00A31628" w:rsidP="00A31628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1628" w:rsidRPr="009B61FD" w:rsidRDefault="00A31628" w:rsidP="00A3162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C34" w:rsidRDefault="00F52C34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A31628" w:rsidRDefault="00A31628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</w:p>
    <w:p w:rsidR="002472B6" w:rsidRPr="002472B6" w:rsidRDefault="002472B6" w:rsidP="006A7E13">
      <w:pPr>
        <w:spacing w:after="0"/>
        <w:ind w:right="624" w:firstLine="709"/>
        <w:jc w:val="center"/>
        <w:rPr>
          <w:rFonts w:eastAsia="Calibri" w:cs="Times New Roman"/>
          <w:b/>
          <w:sz w:val="24"/>
          <w:szCs w:val="24"/>
        </w:rPr>
      </w:pPr>
      <w:r w:rsidRPr="002472B6">
        <w:rPr>
          <w:rFonts w:eastAsia="Calibri" w:cs="Times New Roman"/>
          <w:b/>
          <w:sz w:val="24"/>
          <w:szCs w:val="24"/>
        </w:rPr>
        <w:t>Введение</w:t>
      </w:r>
    </w:p>
    <w:p w:rsidR="002472B6" w:rsidRPr="002472B6" w:rsidRDefault="002472B6" w:rsidP="006A7E13">
      <w:pPr>
        <w:spacing w:after="0"/>
        <w:ind w:right="624" w:firstLine="709"/>
        <w:jc w:val="both"/>
        <w:rPr>
          <w:rFonts w:eastAsia="Calibri" w:cs="Times New Roman"/>
          <w:b/>
          <w:sz w:val="24"/>
          <w:szCs w:val="24"/>
        </w:rPr>
      </w:pP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Актуальность исследования.  Актуальность данного исследования связана с реализацией  Федерального государственного образовательного  стандарта начального общего образования.  Важнейшей задачей современной системы начального общего образования является формирование совокупности «универсальных учебных действий» (далее УУД), которые обеспечивают «умение учиться», способность личности к саморазвитию и самосовершенствованию, через сознательное и активное присвоение нового социального опыта, а не только освоение учащимися конкретных предметных знаний и навыков в рамках отдельных дисциплин. При этом знания, умения и навыки – как производные от соответствующих видов целенаправленных действий,  т.е. </w:t>
      </w:r>
      <w:proofErr w:type="gramStart"/>
      <w:r w:rsidRPr="002472B6">
        <w:rPr>
          <w:rFonts w:eastAsia="Calibri" w:cs="Times New Roman"/>
          <w:sz w:val="24"/>
          <w:szCs w:val="24"/>
        </w:rPr>
        <w:t>они</w:t>
      </w:r>
      <w:proofErr w:type="gramEnd"/>
      <w:r w:rsidRPr="002472B6">
        <w:rPr>
          <w:rFonts w:eastAsia="Calibri" w:cs="Times New Roman"/>
          <w:sz w:val="24"/>
          <w:szCs w:val="24"/>
        </w:rPr>
        <w:t xml:space="preserve"> формируются, применяются и сохраняются в тесной связи с активными действиями самих учащихся. Качество усвоения знаний определяется  многообразием и характером видов универсальных действий [10 с.3].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2472B6">
        <w:rPr>
          <w:rFonts w:eastAsia="Calibri" w:cs="Times New Roman"/>
          <w:sz w:val="24"/>
          <w:szCs w:val="24"/>
        </w:rPr>
        <w:t xml:space="preserve">По сути, происходит переход обучения как преподнесение системы знаний к работе (активной деятельности) над заданиями (проблемами) с целью выработки определенных решений; от освоения отдельных учебных предметов к </w:t>
      </w:r>
      <w:proofErr w:type="spellStart"/>
      <w:r w:rsidRPr="002472B6">
        <w:rPr>
          <w:rFonts w:eastAsia="Calibri" w:cs="Times New Roman"/>
          <w:sz w:val="24"/>
          <w:szCs w:val="24"/>
        </w:rPr>
        <w:t>полидисциплинарному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(</w:t>
      </w:r>
      <w:proofErr w:type="spellStart"/>
      <w:r w:rsidRPr="002472B6">
        <w:rPr>
          <w:rFonts w:eastAsia="Calibri" w:cs="Times New Roman"/>
          <w:sz w:val="24"/>
          <w:szCs w:val="24"/>
        </w:rPr>
        <w:t>межпредметному</w:t>
      </w:r>
      <w:proofErr w:type="spellEnd"/>
      <w:r w:rsidRPr="002472B6">
        <w:rPr>
          <w:rFonts w:eastAsia="Calibri" w:cs="Times New Roman"/>
          <w:sz w:val="24"/>
          <w:szCs w:val="24"/>
        </w:rPr>
        <w:t>) изучению сложных жизненных ситуаций; к сотрудничеству учителя и учащихся в ходе овладения знаниями, к активному участию последних в выборе содержания и  методов обучения.</w:t>
      </w:r>
      <w:proofErr w:type="gramEnd"/>
      <w:r w:rsidRPr="002472B6">
        <w:rPr>
          <w:rFonts w:eastAsia="Calibri" w:cs="Times New Roman"/>
          <w:sz w:val="24"/>
          <w:szCs w:val="24"/>
        </w:rPr>
        <w:t xml:space="preserve"> Сегодня наиболее перспективным путем признано формирование у школьников  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общеучебных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умений, признанных помочь решить задачи быстрого и качественного обучения</w:t>
      </w:r>
      <w:r w:rsidRPr="006C4BAF">
        <w:rPr>
          <w:rFonts w:eastAsia="Calibri" w:cs="Times New Roman"/>
          <w:sz w:val="24"/>
          <w:szCs w:val="24"/>
        </w:rPr>
        <w:t xml:space="preserve"> </w:t>
      </w:r>
      <w:r w:rsidRPr="002472B6">
        <w:rPr>
          <w:rFonts w:eastAsia="Calibri" w:cs="Times New Roman"/>
          <w:sz w:val="24"/>
          <w:szCs w:val="24"/>
        </w:rPr>
        <w:t>[4 с. 24 - 25].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 </w:t>
      </w:r>
      <w:proofErr w:type="gramStart"/>
      <w:r w:rsidRPr="002472B6">
        <w:rPr>
          <w:rFonts w:eastAsia="Calibri" w:cs="Times New Roman"/>
          <w:sz w:val="24"/>
          <w:szCs w:val="24"/>
        </w:rPr>
        <w:t xml:space="preserve">Вопрос формирования у младших школьников умения учиться интересовал многих психологов и педагогов (В. Давыдова,  В.В. </w:t>
      </w:r>
      <w:proofErr w:type="spellStart"/>
      <w:r w:rsidRPr="002472B6">
        <w:rPr>
          <w:rFonts w:eastAsia="Calibri" w:cs="Times New Roman"/>
          <w:sz w:val="24"/>
          <w:szCs w:val="24"/>
        </w:rPr>
        <w:t>Репкина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Н.Ф.  Д.Б. </w:t>
      </w:r>
      <w:proofErr w:type="spellStart"/>
      <w:r w:rsidRPr="002472B6">
        <w:rPr>
          <w:rFonts w:eastAsia="Calibri" w:cs="Times New Roman"/>
          <w:sz w:val="24"/>
          <w:szCs w:val="24"/>
        </w:rPr>
        <w:t>Эльконина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и др.) в контексте обсуждения проблемы учебной деятельности: умение учиться предполагает овладение обобщенными способами действий (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общеучебными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умениями), обеспечивающими самостоятельное эффективное выполнение учебной деятельности. [4]</w:t>
      </w:r>
      <w:r w:rsidR="00DB7991">
        <w:rPr>
          <w:rFonts w:eastAsia="Calibri" w:cs="Times New Roman"/>
          <w:sz w:val="24"/>
          <w:szCs w:val="24"/>
        </w:rPr>
        <w:t>Поэтому важно формировать УУД при решении текстовых задач, так как в работе над задачей</w:t>
      </w:r>
      <w:proofErr w:type="gramEnd"/>
      <w:r w:rsidR="00DB7991">
        <w:rPr>
          <w:rFonts w:eastAsia="Calibri" w:cs="Times New Roman"/>
          <w:sz w:val="24"/>
          <w:szCs w:val="24"/>
        </w:rPr>
        <w:t xml:space="preserve"> идет организация анализа, сравнения, установление причинно – следственных связей между данными и искомыми. 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Цель исследования – изучить </w:t>
      </w:r>
      <w:r w:rsidR="00DB7991">
        <w:rPr>
          <w:rFonts w:eastAsia="Calibri" w:cs="Times New Roman"/>
          <w:sz w:val="24"/>
          <w:szCs w:val="24"/>
        </w:rPr>
        <w:t xml:space="preserve">особенности </w:t>
      </w:r>
      <w:r w:rsidRPr="002472B6">
        <w:rPr>
          <w:rFonts w:eastAsia="Calibri" w:cs="Times New Roman"/>
          <w:sz w:val="24"/>
          <w:szCs w:val="24"/>
        </w:rPr>
        <w:t>формирование</w:t>
      </w:r>
      <w:r w:rsidRPr="006C4BAF">
        <w:rPr>
          <w:rFonts w:eastAsia="Calibri" w:cs="Times New Roman"/>
          <w:sz w:val="24"/>
          <w:szCs w:val="24"/>
        </w:rPr>
        <w:t xml:space="preserve"> логических познавательных </w:t>
      </w:r>
      <w:r w:rsidRPr="002472B6">
        <w:rPr>
          <w:rFonts w:eastAsia="Calibri" w:cs="Times New Roman"/>
          <w:sz w:val="24"/>
          <w:szCs w:val="24"/>
        </w:rPr>
        <w:t xml:space="preserve"> УУД у младших школьников</w:t>
      </w:r>
      <w:r w:rsidRPr="006C4BAF">
        <w:rPr>
          <w:rFonts w:eastAsia="Calibri" w:cs="Times New Roman"/>
          <w:sz w:val="24"/>
          <w:szCs w:val="24"/>
        </w:rPr>
        <w:t xml:space="preserve"> при решении текстовых задач</w:t>
      </w:r>
      <w:r w:rsidRPr="002472B6">
        <w:rPr>
          <w:rFonts w:eastAsia="Calibri" w:cs="Times New Roman"/>
          <w:sz w:val="24"/>
          <w:szCs w:val="24"/>
        </w:rPr>
        <w:t>.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Объект исследования – </w:t>
      </w:r>
      <w:r w:rsidR="00DB7991">
        <w:rPr>
          <w:rFonts w:eastAsia="Calibri" w:cs="Times New Roman"/>
          <w:sz w:val="24"/>
          <w:szCs w:val="24"/>
        </w:rPr>
        <w:t xml:space="preserve">процесс формирования </w:t>
      </w:r>
      <w:r w:rsidRPr="006C4BAF">
        <w:rPr>
          <w:rFonts w:eastAsia="Calibri" w:cs="Times New Roman"/>
          <w:sz w:val="24"/>
          <w:szCs w:val="24"/>
        </w:rPr>
        <w:t>логически</w:t>
      </w:r>
      <w:r w:rsidR="00DB7991">
        <w:rPr>
          <w:rFonts w:eastAsia="Calibri" w:cs="Times New Roman"/>
          <w:sz w:val="24"/>
          <w:szCs w:val="24"/>
        </w:rPr>
        <w:t>х</w:t>
      </w:r>
      <w:r w:rsidRPr="006C4BAF">
        <w:rPr>
          <w:rFonts w:eastAsia="Calibri" w:cs="Times New Roman"/>
          <w:sz w:val="24"/>
          <w:szCs w:val="24"/>
        </w:rPr>
        <w:t xml:space="preserve"> познавательны</w:t>
      </w:r>
      <w:r w:rsidR="00DB7991">
        <w:rPr>
          <w:rFonts w:eastAsia="Calibri" w:cs="Times New Roman"/>
          <w:sz w:val="24"/>
          <w:szCs w:val="24"/>
        </w:rPr>
        <w:t>х</w:t>
      </w:r>
      <w:r w:rsidRPr="006C4BAF">
        <w:rPr>
          <w:rFonts w:eastAsia="Calibri" w:cs="Times New Roman"/>
          <w:sz w:val="24"/>
          <w:szCs w:val="24"/>
        </w:rPr>
        <w:t xml:space="preserve"> </w:t>
      </w:r>
      <w:r w:rsidRPr="002472B6">
        <w:rPr>
          <w:rFonts w:eastAsia="Calibri" w:cs="Times New Roman"/>
          <w:sz w:val="24"/>
          <w:szCs w:val="24"/>
        </w:rPr>
        <w:t>учебны</w:t>
      </w:r>
      <w:r w:rsidR="00DB7991">
        <w:rPr>
          <w:rFonts w:eastAsia="Calibri" w:cs="Times New Roman"/>
          <w:sz w:val="24"/>
          <w:szCs w:val="24"/>
        </w:rPr>
        <w:t>х</w:t>
      </w:r>
      <w:r w:rsidRPr="002472B6">
        <w:rPr>
          <w:rFonts w:eastAsia="Calibri" w:cs="Times New Roman"/>
          <w:sz w:val="24"/>
          <w:szCs w:val="24"/>
        </w:rPr>
        <w:t xml:space="preserve"> действи</w:t>
      </w:r>
      <w:r w:rsidR="00DB7991">
        <w:rPr>
          <w:rFonts w:eastAsia="Calibri" w:cs="Times New Roman"/>
          <w:sz w:val="24"/>
          <w:szCs w:val="24"/>
        </w:rPr>
        <w:t>й</w:t>
      </w:r>
      <w:r w:rsidRPr="002472B6">
        <w:rPr>
          <w:rFonts w:eastAsia="Calibri" w:cs="Times New Roman"/>
          <w:sz w:val="24"/>
          <w:szCs w:val="24"/>
        </w:rPr>
        <w:t xml:space="preserve">  у младших школьников</w:t>
      </w:r>
      <w:r w:rsidRPr="006C4BAF">
        <w:rPr>
          <w:rFonts w:eastAsia="Calibri" w:cs="Times New Roman"/>
          <w:sz w:val="24"/>
          <w:szCs w:val="24"/>
        </w:rPr>
        <w:t xml:space="preserve"> при решении текстовых задач</w:t>
      </w:r>
      <w:r w:rsidRPr="002472B6">
        <w:rPr>
          <w:rFonts w:eastAsia="Calibri" w:cs="Times New Roman"/>
          <w:sz w:val="24"/>
          <w:szCs w:val="24"/>
        </w:rPr>
        <w:t>.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Предмет  обследования –  </w:t>
      </w:r>
      <w:r w:rsidR="00DB7991">
        <w:rPr>
          <w:rFonts w:eastAsia="Calibri" w:cs="Times New Roman"/>
          <w:sz w:val="24"/>
          <w:szCs w:val="24"/>
        </w:rPr>
        <w:t xml:space="preserve">приемы </w:t>
      </w:r>
      <w:r w:rsidRPr="002472B6">
        <w:rPr>
          <w:rFonts w:eastAsia="Calibri" w:cs="Times New Roman"/>
          <w:sz w:val="24"/>
          <w:szCs w:val="24"/>
        </w:rPr>
        <w:t xml:space="preserve">формирование </w:t>
      </w:r>
      <w:r w:rsidRPr="006C4BAF">
        <w:rPr>
          <w:rFonts w:eastAsia="Calibri" w:cs="Times New Roman"/>
          <w:sz w:val="24"/>
          <w:szCs w:val="24"/>
        </w:rPr>
        <w:t>логиче</w:t>
      </w:r>
      <w:r w:rsidR="008B5464">
        <w:rPr>
          <w:rFonts w:eastAsia="Calibri" w:cs="Times New Roman"/>
          <w:sz w:val="24"/>
          <w:szCs w:val="24"/>
        </w:rPr>
        <w:t>с</w:t>
      </w:r>
      <w:r w:rsidRPr="006C4BAF">
        <w:rPr>
          <w:rFonts w:eastAsia="Calibri" w:cs="Times New Roman"/>
          <w:sz w:val="24"/>
          <w:szCs w:val="24"/>
        </w:rPr>
        <w:t xml:space="preserve">ких познавательных </w:t>
      </w:r>
      <w:r w:rsidRPr="002472B6">
        <w:rPr>
          <w:rFonts w:eastAsia="Calibri" w:cs="Times New Roman"/>
          <w:sz w:val="24"/>
          <w:szCs w:val="24"/>
        </w:rPr>
        <w:t>УУД у младших школьников</w:t>
      </w:r>
      <w:r w:rsidR="00DB7991">
        <w:rPr>
          <w:rFonts w:eastAsia="Calibri" w:cs="Times New Roman"/>
          <w:sz w:val="24"/>
          <w:szCs w:val="24"/>
        </w:rPr>
        <w:t xml:space="preserve"> при решении текстовых задач</w:t>
      </w:r>
      <w:r w:rsidRPr="002472B6">
        <w:rPr>
          <w:rFonts w:eastAsia="Calibri" w:cs="Times New Roman"/>
          <w:sz w:val="24"/>
          <w:szCs w:val="24"/>
        </w:rPr>
        <w:t>.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Задачи исследования –  </w:t>
      </w:r>
    </w:p>
    <w:p w:rsidR="002472B6" w:rsidRPr="002472B6" w:rsidRDefault="002472B6" w:rsidP="006A7E13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Рассмотреть сущность понятия  «универсальные учебные действия», </w:t>
      </w:r>
    </w:p>
    <w:p w:rsidR="002472B6" w:rsidRPr="002472B6" w:rsidRDefault="002472B6" w:rsidP="006A7E13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lastRenderedPageBreak/>
        <w:t xml:space="preserve">Рассмотреть виды универсальных учебных действий, </w:t>
      </w:r>
    </w:p>
    <w:p w:rsidR="002472B6" w:rsidRPr="002472B6" w:rsidRDefault="002472B6" w:rsidP="006A7E13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Изучить  особенности формирования</w:t>
      </w:r>
      <w:r w:rsidRPr="006C4BAF">
        <w:rPr>
          <w:rFonts w:eastAsia="Calibri" w:cs="Times New Roman"/>
          <w:sz w:val="24"/>
          <w:szCs w:val="24"/>
        </w:rPr>
        <w:t xml:space="preserve"> логических познавательных </w:t>
      </w:r>
      <w:r w:rsidRPr="002472B6">
        <w:rPr>
          <w:rFonts w:eastAsia="Calibri" w:cs="Times New Roman"/>
          <w:sz w:val="24"/>
          <w:szCs w:val="24"/>
        </w:rPr>
        <w:t xml:space="preserve"> универсальных учебных действий у младших школьников </w:t>
      </w:r>
      <w:r w:rsidRPr="006C4BAF">
        <w:rPr>
          <w:rFonts w:eastAsia="Calibri" w:cs="Times New Roman"/>
          <w:sz w:val="24"/>
          <w:szCs w:val="24"/>
        </w:rPr>
        <w:t>при решении текстовых задач</w:t>
      </w:r>
      <w:r w:rsidRPr="002472B6">
        <w:rPr>
          <w:rFonts w:eastAsia="Calibri" w:cs="Times New Roman"/>
          <w:sz w:val="24"/>
          <w:szCs w:val="24"/>
        </w:rPr>
        <w:t xml:space="preserve"> </w:t>
      </w:r>
    </w:p>
    <w:p w:rsidR="002472B6" w:rsidRPr="002472B6" w:rsidRDefault="00DB7991" w:rsidP="006A7E13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Выявить уровень </w:t>
      </w:r>
      <w:r w:rsidR="001D1F4D">
        <w:rPr>
          <w:rFonts w:eastAsia="Calibri" w:cs="Times New Roman"/>
          <w:sz w:val="24"/>
          <w:szCs w:val="24"/>
        </w:rPr>
        <w:t xml:space="preserve">логических познавательных </w:t>
      </w:r>
      <w:r w:rsidR="002472B6" w:rsidRPr="002472B6">
        <w:rPr>
          <w:rFonts w:eastAsia="Calibri" w:cs="Times New Roman"/>
          <w:sz w:val="24"/>
          <w:szCs w:val="24"/>
        </w:rPr>
        <w:t xml:space="preserve"> универсальных учебн</w:t>
      </w:r>
      <w:r w:rsidR="001D1F4D">
        <w:rPr>
          <w:rFonts w:eastAsia="Calibri" w:cs="Times New Roman"/>
          <w:sz w:val="24"/>
          <w:szCs w:val="24"/>
        </w:rPr>
        <w:t>ых действий.</w:t>
      </w:r>
    </w:p>
    <w:p w:rsidR="002472B6" w:rsidRPr="002472B6" w:rsidRDefault="002472B6" w:rsidP="006A7E13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Провести  анализ результатов эмпирического исследования. </w:t>
      </w:r>
    </w:p>
    <w:p w:rsidR="002472B6" w:rsidRPr="002472B6" w:rsidRDefault="002472B6" w:rsidP="006A7E13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Методы исследования: </w:t>
      </w:r>
    </w:p>
    <w:p w:rsidR="002472B6" w:rsidRPr="002472B6" w:rsidRDefault="002472B6" w:rsidP="006A7E13">
      <w:pPr>
        <w:spacing w:after="0"/>
        <w:ind w:right="-1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        При написании теоретической части работы основными источниками являлись материалы </w:t>
      </w:r>
      <w:r w:rsidR="001D1F4D">
        <w:rPr>
          <w:rFonts w:eastAsia="Calibri" w:cs="Times New Roman"/>
          <w:sz w:val="24"/>
          <w:szCs w:val="24"/>
        </w:rPr>
        <w:t>тестов проверки усвоения структуры задачи, умения читать задачу и оформление её решения, методика «Исключение слов» для оценивания вербально – логического мышления испытуемых, методы математической обработки данных.</w:t>
      </w:r>
    </w:p>
    <w:p w:rsidR="002472B6" w:rsidRPr="002472B6" w:rsidRDefault="002472B6" w:rsidP="006A7E13">
      <w:pPr>
        <w:spacing w:after="0"/>
        <w:ind w:right="-1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         Эмпирической базой данного исследования являлись ученики </w:t>
      </w:r>
      <w:r w:rsidRPr="006C4BAF">
        <w:rPr>
          <w:rFonts w:eastAsia="Calibri" w:cs="Times New Roman"/>
          <w:sz w:val="24"/>
          <w:szCs w:val="24"/>
        </w:rPr>
        <w:t>2</w:t>
      </w:r>
      <w:r w:rsidRPr="002472B6">
        <w:rPr>
          <w:rFonts w:eastAsia="Calibri" w:cs="Times New Roman"/>
          <w:sz w:val="24"/>
          <w:szCs w:val="24"/>
        </w:rPr>
        <w:t xml:space="preserve"> класса МКОУ «</w:t>
      </w:r>
      <w:proofErr w:type="spellStart"/>
      <w:r w:rsidRPr="002472B6">
        <w:rPr>
          <w:rFonts w:eastAsia="Calibri" w:cs="Times New Roman"/>
          <w:sz w:val="24"/>
          <w:szCs w:val="24"/>
        </w:rPr>
        <w:t>Зеленорощинская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2472B6">
        <w:rPr>
          <w:rFonts w:eastAsia="Calibri" w:cs="Times New Roman"/>
          <w:sz w:val="24"/>
          <w:szCs w:val="24"/>
        </w:rPr>
        <w:t>Ребрихинского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района Алтайского края в количестве 9 человек. </w:t>
      </w: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624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624" w:firstLine="567"/>
        <w:jc w:val="center"/>
        <w:rPr>
          <w:rFonts w:eastAsia="Calibri" w:cs="Times New Roman"/>
          <w:b/>
          <w:sz w:val="24"/>
          <w:szCs w:val="24"/>
        </w:rPr>
      </w:pPr>
      <w:r w:rsidRPr="002472B6">
        <w:rPr>
          <w:rFonts w:eastAsia="Calibri" w:cs="Times New Roman"/>
          <w:b/>
          <w:sz w:val="24"/>
          <w:szCs w:val="24"/>
        </w:rPr>
        <w:t xml:space="preserve">Глава </w:t>
      </w:r>
      <w:r w:rsidRPr="006C4BAF">
        <w:rPr>
          <w:rFonts w:eastAsia="Calibri" w:cs="Times New Roman"/>
          <w:b/>
          <w:sz w:val="24"/>
          <w:szCs w:val="24"/>
        </w:rPr>
        <w:t xml:space="preserve">1. Теоретические основы </w:t>
      </w:r>
      <w:r w:rsidRPr="002472B6">
        <w:rPr>
          <w:rFonts w:eastAsia="Calibri" w:cs="Times New Roman"/>
          <w:b/>
          <w:sz w:val="24"/>
          <w:szCs w:val="24"/>
        </w:rPr>
        <w:t xml:space="preserve"> формирования </w:t>
      </w:r>
      <w:r w:rsidRPr="006C4BAF">
        <w:rPr>
          <w:rFonts w:eastAsia="Calibri" w:cs="Times New Roman"/>
          <w:b/>
          <w:sz w:val="24"/>
          <w:szCs w:val="24"/>
        </w:rPr>
        <w:t xml:space="preserve">логических познавательных </w:t>
      </w:r>
      <w:r w:rsidRPr="002472B6">
        <w:rPr>
          <w:rFonts w:eastAsia="Calibri" w:cs="Times New Roman"/>
          <w:b/>
          <w:sz w:val="24"/>
          <w:szCs w:val="24"/>
        </w:rPr>
        <w:t>универсальных учебных действий</w:t>
      </w:r>
      <w:r w:rsidRPr="006C4BAF">
        <w:rPr>
          <w:rFonts w:eastAsia="Calibri" w:cs="Times New Roman"/>
          <w:b/>
          <w:sz w:val="24"/>
          <w:szCs w:val="24"/>
        </w:rPr>
        <w:t xml:space="preserve"> у младших школьников при решении текстовых задач</w:t>
      </w:r>
    </w:p>
    <w:p w:rsidR="002472B6" w:rsidRPr="002472B6" w:rsidRDefault="002472B6" w:rsidP="006A7E13">
      <w:pPr>
        <w:spacing w:after="0"/>
        <w:ind w:right="624" w:firstLine="567"/>
        <w:jc w:val="center"/>
        <w:rPr>
          <w:rFonts w:eastAsia="Calibri" w:cs="Times New Roman"/>
          <w:b/>
          <w:sz w:val="24"/>
          <w:szCs w:val="24"/>
        </w:rPr>
      </w:pPr>
    </w:p>
    <w:p w:rsidR="002472B6" w:rsidRPr="002472B6" w:rsidRDefault="002472B6" w:rsidP="006A7E13">
      <w:pPr>
        <w:numPr>
          <w:ilvl w:val="1"/>
          <w:numId w:val="2"/>
        </w:numPr>
        <w:spacing w:after="0"/>
        <w:ind w:right="624" w:firstLine="567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472B6">
        <w:rPr>
          <w:rFonts w:eastAsia="Calibri" w:cs="Times New Roman"/>
          <w:b/>
          <w:sz w:val="24"/>
          <w:szCs w:val="24"/>
        </w:rPr>
        <w:t>Сущность понятия «универсальные учебные действия»</w:t>
      </w:r>
    </w:p>
    <w:p w:rsidR="002472B6" w:rsidRPr="002472B6" w:rsidRDefault="002472B6" w:rsidP="006A7E13">
      <w:pPr>
        <w:spacing w:after="0"/>
        <w:ind w:left="294" w:right="624"/>
        <w:contextualSpacing/>
        <w:rPr>
          <w:rFonts w:eastAsia="Calibri" w:cs="Times New Roman"/>
          <w:b/>
          <w:sz w:val="24"/>
          <w:szCs w:val="24"/>
        </w:rPr>
      </w:pP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(психологическом) значении этот термин определяется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 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УУД как обобщенные действия открывают учащимся возможность широкой ориентации как в  различных предметных </w:t>
      </w:r>
      <w:r w:rsidRPr="002472B6">
        <w:rPr>
          <w:rFonts w:eastAsia="Calibri" w:cs="Times New Roman"/>
          <w:sz w:val="24"/>
          <w:szCs w:val="24"/>
        </w:rPr>
        <w:lastRenderedPageBreak/>
        <w:t xml:space="preserve">областях, так и в строении самой учебной деятельности, включающей осознание её целевой направленности, </w:t>
      </w:r>
      <w:proofErr w:type="gramStart"/>
      <w:r w:rsidRPr="002472B6">
        <w:rPr>
          <w:rFonts w:eastAsia="Calibri" w:cs="Times New Roman"/>
          <w:sz w:val="24"/>
          <w:szCs w:val="24"/>
        </w:rPr>
        <w:t>ценностно – смысловых</w:t>
      </w:r>
      <w:proofErr w:type="gramEnd"/>
      <w:r w:rsidRPr="002472B6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2472B6">
        <w:rPr>
          <w:rFonts w:eastAsia="Calibri" w:cs="Times New Roman"/>
          <w:sz w:val="24"/>
          <w:szCs w:val="24"/>
        </w:rPr>
        <w:t>операциональных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характеристик. 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Умение учиться – существенный фактор повышения эффективности освоения учащимися предметных знаний, формирования умений и компетенций, образа мира и ценностно – смысловых оснований личностного морального выбора.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Функции УУД: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действия;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создание условий для гармоничного развития личности и ее самореализации на основе готовности к непрерывному образованию;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обеспечение успешного усвоения знаний;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формирования умений, навыков и компетентностей в любой предметной области.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2472B6">
        <w:rPr>
          <w:rFonts w:eastAsia="Calibri" w:cs="Times New Roman"/>
          <w:sz w:val="24"/>
          <w:szCs w:val="24"/>
        </w:rPr>
        <w:t>надпредметный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2472B6">
        <w:rPr>
          <w:rFonts w:eastAsia="Calibri" w:cs="Times New Roman"/>
          <w:sz w:val="24"/>
          <w:szCs w:val="24"/>
        </w:rPr>
        <w:t>метапредметный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 – 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    Реализация </w:t>
      </w:r>
      <w:proofErr w:type="spellStart"/>
      <w:r w:rsidRPr="002472B6">
        <w:rPr>
          <w:rFonts w:eastAsia="Calibri" w:cs="Times New Roman"/>
          <w:sz w:val="24"/>
          <w:szCs w:val="24"/>
        </w:rPr>
        <w:t>деятельностного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подхода в образовании осуществляется в ходе решения следующих задач: 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определение основных результатов обучения и воспитания в зависимости от </w:t>
      </w:r>
      <w:proofErr w:type="spellStart"/>
      <w:r w:rsidRPr="002472B6">
        <w:rPr>
          <w:rFonts w:eastAsia="Calibri" w:cs="Times New Roman"/>
          <w:sz w:val="24"/>
          <w:szCs w:val="24"/>
        </w:rPr>
        <w:t>сформированности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личностных качеств и универсальных действий;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построение содержания учебных предметов и образования в целом с ориентацией на сущностные знания в соответствующих предметных областях;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определение функций, содержания и структуры универсальных учебных действий для каждого возраста/ступени образования;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выделение </w:t>
      </w:r>
      <w:proofErr w:type="spellStart"/>
      <w:r w:rsidRPr="002472B6">
        <w:rPr>
          <w:rFonts w:eastAsia="Calibri" w:cs="Times New Roman"/>
          <w:sz w:val="24"/>
          <w:szCs w:val="24"/>
        </w:rPr>
        <w:t>возрастно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– специфической формы и качественных показателей </w:t>
      </w:r>
      <w:proofErr w:type="spellStart"/>
      <w:r w:rsidRPr="002472B6">
        <w:rPr>
          <w:rFonts w:eastAsia="Calibri" w:cs="Times New Roman"/>
          <w:sz w:val="24"/>
          <w:szCs w:val="24"/>
        </w:rPr>
        <w:t>сформированности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универсальных учебных действий в отношении познавательного и личностного развития учащихся;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определение круга учебных предметов, в рамках которых оптимально могут быть сформированы конкретные виды универсальных учебных действий;</w:t>
      </w:r>
    </w:p>
    <w:p w:rsidR="002472B6" w:rsidRPr="002472B6" w:rsidRDefault="002472B6" w:rsidP="006A7E13">
      <w:pPr>
        <w:tabs>
          <w:tab w:val="left" w:pos="949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разработка системы типовых задач для диагностики </w:t>
      </w:r>
      <w:proofErr w:type="spellStart"/>
      <w:r w:rsidRPr="002472B6">
        <w:rPr>
          <w:rFonts w:eastAsia="Calibri" w:cs="Times New Roman"/>
          <w:sz w:val="24"/>
          <w:szCs w:val="24"/>
        </w:rPr>
        <w:t>сформированности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универсальных учебных действий на каждом этапе образовательного процесса;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разработка системы задач и организация ориентировки учащимися в их решении, обеспечивающем формирование универсальных учебных действий. </w:t>
      </w:r>
    </w:p>
    <w:p w:rsidR="002472B6" w:rsidRPr="002472B6" w:rsidRDefault="002472B6" w:rsidP="006A7E13">
      <w:pPr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[4].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Таким образом, начальная школа должна помочь детям освоить эффективные средства управления учебной деятельностью, развивать способности к сотрудничеству, </w:t>
      </w:r>
      <w:proofErr w:type="spellStart"/>
      <w:r w:rsidRPr="002472B6">
        <w:rPr>
          <w:rFonts w:eastAsia="Calibri" w:cs="Times New Roman"/>
          <w:sz w:val="24"/>
          <w:szCs w:val="24"/>
        </w:rPr>
        <w:t>сформированность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умения учиться на основе развития универсальных учебных действий у младших школьников предполагает полноценное освоение школьниками всех компонентов учебной деятельности: познавательные и учебные мотивы; учебную цель; учебную задачу; учебные действия и операции (ориентировка, преобразование материала, </w:t>
      </w:r>
      <w:r w:rsidRPr="002472B6">
        <w:rPr>
          <w:rFonts w:eastAsia="Calibri" w:cs="Times New Roman"/>
          <w:sz w:val="24"/>
          <w:szCs w:val="24"/>
        </w:rPr>
        <w:lastRenderedPageBreak/>
        <w:t>контроль и оценка) и обеспечение способности личности к саморазвитию и самосовершенствованию путем сознательного и активного присвоения нового социального опыта.</w:t>
      </w:r>
    </w:p>
    <w:p w:rsidR="002472B6" w:rsidRDefault="002472B6" w:rsidP="006A7E13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6A7E13" w:rsidRDefault="006A7E13" w:rsidP="006A7E13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6A7E13" w:rsidRDefault="006A7E13" w:rsidP="006A7E13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6A7E13" w:rsidRPr="002472B6" w:rsidRDefault="006A7E13" w:rsidP="006A7E13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624" w:firstLine="1135"/>
        <w:jc w:val="center"/>
        <w:rPr>
          <w:rFonts w:eastAsia="Calibri" w:cs="Times New Roman"/>
          <w:b/>
          <w:sz w:val="24"/>
          <w:szCs w:val="24"/>
        </w:rPr>
      </w:pPr>
      <w:r w:rsidRPr="002472B6">
        <w:rPr>
          <w:rFonts w:eastAsia="Calibri" w:cs="Times New Roman"/>
          <w:b/>
          <w:sz w:val="24"/>
          <w:szCs w:val="24"/>
        </w:rPr>
        <w:t>1.2.</w:t>
      </w:r>
      <w:r w:rsidRPr="006C4BAF">
        <w:rPr>
          <w:rFonts w:eastAsia="Calibri" w:cs="Times New Roman"/>
          <w:b/>
          <w:sz w:val="24"/>
          <w:szCs w:val="24"/>
        </w:rPr>
        <w:t>Классификация</w:t>
      </w:r>
      <w:r w:rsidRPr="002472B6">
        <w:rPr>
          <w:rFonts w:eastAsia="Calibri" w:cs="Times New Roman"/>
          <w:b/>
          <w:sz w:val="24"/>
          <w:szCs w:val="24"/>
        </w:rPr>
        <w:t xml:space="preserve"> учебных универсальных действий</w:t>
      </w:r>
    </w:p>
    <w:p w:rsidR="002472B6" w:rsidRPr="002472B6" w:rsidRDefault="002472B6" w:rsidP="006A7E13">
      <w:pPr>
        <w:spacing w:after="0"/>
        <w:ind w:right="624" w:firstLine="1135"/>
        <w:jc w:val="both"/>
        <w:rPr>
          <w:rFonts w:eastAsia="Calibri" w:cs="Times New Roman"/>
          <w:sz w:val="24"/>
          <w:szCs w:val="24"/>
        </w:rPr>
      </w:pP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Процесс обучения задает содержание и характеристику учебной деятельности ребенка и тем самым определяет зону ближайшего развития универсальных учебных действий: уровень и свойства развития. Федеральный государственный образовательный стандарт   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образования: </w:t>
      </w:r>
      <w:proofErr w:type="spellStart"/>
      <w:r w:rsidRPr="002472B6">
        <w:rPr>
          <w:rFonts w:eastAsia="Calibri" w:cs="Times New Roman"/>
          <w:sz w:val="24"/>
          <w:szCs w:val="24"/>
        </w:rPr>
        <w:t>метапредметным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472B6">
        <w:rPr>
          <w:rFonts w:eastAsia="Calibri" w:cs="Times New Roman"/>
          <w:sz w:val="24"/>
          <w:szCs w:val="24"/>
        </w:rPr>
        <w:t>метапредметными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понятиями [25].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Личностные действия обеспечивают ценностно – смысловую ориентацию учащихся: знание моральных норм, умение соотносить поступки и события с принятыми эстетическими принципами, умение выделить нравственный аспект поведения и ориентацию в социальных ролях и межличностных отношениях. Выделяется три вида личностных действий: 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личностное, профессиональное, жизненное самоопределение;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2472B6">
        <w:rPr>
          <w:rFonts w:eastAsia="Calibri" w:cs="Times New Roman"/>
          <w:sz w:val="24"/>
          <w:szCs w:val="24"/>
        </w:rPr>
        <w:t>смыслообразование</w:t>
      </w:r>
      <w:proofErr w:type="spellEnd"/>
      <w:r w:rsidRPr="002472B6">
        <w:rPr>
          <w:rFonts w:eastAsia="Calibri" w:cs="Times New Roman"/>
          <w:sz w:val="24"/>
          <w:szCs w:val="24"/>
        </w:rPr>
        <w:t>, т.е. установление учащимися связи между целью учебной деятельности и ее мотивом (между результатом учения и тем, что побуждает деятельность, ради чего она осуществляется, т.е. ученик должен задаваться вопросом: какое значение и какой смысл имеет для него учение и уметь на него отвечать;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нравственно – этическая ориентация, оценивание усваиваемого содержания, исходя из социальных и личностных ценностей, обеспечивающее личностный моральный выбор.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Регулятивные действия обеспечивают учащимися организацию их учебной деятельности, к которым относятся: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планирование как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прогнозирование как предвосхищение результата и уровня усвоения знаний, его временных характеристик;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оценка как выделение и осознание учащимися того, что уже усвоено и что еще нужно усвоить, осознание качества и уровня усвоения;</w:t>
      </w:r>
    </w:p>
    <w:p w:rsidR="002472B6" w:rsidRPr="002472B6" w:rsidRDefault="002472B6" w:rsidP="006A7E13">
      <w:pPr>
        <w:tabs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lastRenderedPageBreak/>
        <w:t xml:space="preserve">- </w:t>
      </w:r>
      <w:proofErr w:type="spellStart"/>
      <w:r w:rsidRPr="002472B6">
        <w:rPr>
          <w:rFonts w:eastAsia="Calibri" w:cs="Times New Roman"/>
          <w:sz w:val="24"/>
          <w:szCs w:val="24"/>
        </w:rPr>
        <w:t>саморегуляция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как способность к мобилизации сил и энергии, к волевому усилию, т.е. к выбору в ситуации мотивационного конфликта и к преодолению препятствий.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Познавательные действия включают – 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логические, постановку и решение проблемы: 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универсальные действия – самостоятельное выделение и формулирование познавательной цели;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поиск и выделение необходимой информации;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применение методов информационного поиска, в том числе с помощью компьютерных средств;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структурирование знаний;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осознанное и произвольное построение речевого высказывания в устной и письменной форме;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выбор наиболее эффективных способов решения задач в зависимости от конкретных условий;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рефлексия способов и условий действия, контроль и оценка процесса и результатов деятельности;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смысловое чтение как осмысление цели чтения и выбор вида чтения в зависимости от цели;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извлечение необходимой информации из прослушанных текстов различных жанров;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определение основной и второстепенной информации;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свободная ориентация и восприятие текстов разного стиля; понимание и адекватная оценка языка средств массовой информации;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proofErr w:type="spellStart"/>
      <w:r w:rsidRPr="002472B6">
        <w:rPr>
          <w:rFonts w:eastAsia="Calibri" w:cs="Times New Roman"/>
          <w:sz w:val="24"/>
          <w:szCs w:val="24"/>
        </w:rPr>
        <w:t>Знаково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– символические действия – моделирование, т.е. преобразование объекта из чувственной формы в модель, где выделены существенные характеристики объекты: пространственно – графические или  </w:t>
      </w:r>
      <w:proofErr w:type="spellStart"/>
      <w:r w:rsidRPr="002472B6">
        <w:rPr>
          <w:rFonts w:eastAsia="Calibri" w:cs="Times New Roman"/>
          <w:sz w:val="24"/>
          <w:szCs w:val="24"/>
        </w:rPr>
        <w:t>знаково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– символические; преобразование модели с целью выявления общих законов, определяющих данную предметную область.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Логические универсальные действия включают анализ объектов с целью выделения существенных и несущественных признаков; </w:t>
      </w:r>
    </w:p>
    <w:p w:rsidR="002472B6" w:rsidRPr="002472B6" w:rsidRDefault="002472B6" w:rsidP="006A7E13">
      <w:pPr>
        <w:tabs>
          <w:tab w:val="left" w:pos="9498"/>
          <w:tab w:val="left" w:pos="9638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-  синтез при составлении целого из частей, в то числе самостоятельное достраивание с восполнением недостающих компонентов; - при выборе оснований и критериев для сравнения, </w:t>
      </w:r>
      <w:proofErr w:type="spellStart"/>
      <w:r w:rsidRPr="002472B6">
        <w:rPr>
          <w:rFonts w:eastAsia="Calibri" w:cs="Times New Roman"/>
          <w:sz w:val="24"/>
          <w:szCs w:val="24"/>
        </w:rPr>
        <w:t>сериации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классификации компонентов; - в подведении под понятие, выведение следствий; 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- при установлении причинно – следственных связей;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при построении логической цепи рассуждений;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при доказательстве, а так же при выдвижение гипотез и их обоснование. 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Постановка и решение проблемы – при формулировании проблемы и самостоятельном создании способов решения проблем творческого и поискового характера. 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 - умения слушать и вступать в диалог;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lastRenderedPageBreak/>
        <w:t xml:space="preserve"> - участвовать в коллективном обсуждении проблем; интегрироваться в группу сверстников и строить продуктивное взаимодействие  и сотрудничество со сверстниками и взрослыми. Коммуникативные действия формируются через организацию планирования учебного сотрудничества с учителем и сверстниками – определение цели, функций участников, способов взаимодействия; через разрешение конфликтов, т.е. выявление, идентификация проблемы, поиск, оценку альтернативных способов разрешения конфликта, принятие решения и его реализация;  через управление поведением партнера: контроль, коррекция, оценка его действий; через умение с достаточной полнотой и точностью выражать свои мысли в соответствии      с задачами и условиями коммуникации, при владении монологической и диалогической формами речи в соответствии с грамматическими и синтаксическими нормами родного языка[4]. </w:t>
      </w:r>
    </w:p>
    <w:p w:rsidR="002472B6" w:rsidRPr="002472B6" w:rsidRDefault="002472B6" w:rsidP="006A7E13">
      <w:pPr>
        <w:tabs>
          <w:tab w:val="left" w:pos="9639"/>
        </w:tabs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Таким образом, в составе основных видов универсальных учебных действий, соответствующих ключевым целям начального общего образования выделяется четыре блока: </w:t>
      </w:r>
    </w:p>
    <w:p w:rsidR="002472B6" w:rsidRPr="002472B6" w:rsidRDefault="002472B6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1 – личностный, включающий самоопределение, </w:t>
      </w:r>
      <w:proofErr w:type="spellStart"/>
      <w:r w:rsidRPr="002472B6">
        <w:rPr>
          <w:rFonts w:eastAsia="Calibri" w:cs="Times New Roman"/>
          <w:sz w:val="24"/>
          <w:szCs w:val="24"/>
        </w:rPr>
        <w:t>смыслообразование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нравственно – эстетическую ориентацию; 2 – регулятивный, включающий целеполагание, прогнозирование, контроль, коррекцию, оценку и </w:t>
      </w:r>
      <w:proofErr w:type="spellStart"/>
      <w:r w:rsidRPr="002472B6">
        <w:rPr>
          <w:rFonts w:eastAsia="Calibri" w:cs="Times New Roman"/>
          <w:sz w:val="24"/>
          <w:szCs w:val="24"/>
        </w:rPr>
        <w:t>саморегуляцию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; 3 – познавательный, включающий 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и  логические универсальные действия, постановку и решение проблемы; 4 – коммуникативные, которые определяют развитие психологических способностей личности и осуществляются в рамках нормативно – возрастном развитии личностной и познавательной сфер ребенка.</w:t>
      </w:r>
    </w:p>
    <w:p w:rsidR="002472B6" w:rsidRPr="002472B6" w:rsidRDefault="002472B6" w:rsidP="002472B6">
      <w:pPr>
        <w:spacing w:after="0" w:line="360" w:lineRule="auto"/>
        <w:ind w:right="6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D15" w:rsidRDefault="00FD7D15"/>
    <w:p w:rsidR="002472B6" w:rsidRDefault="002472B6"/>
    <w:p w:rsidR="002472B6" w:rsidRDefault="002472B6"/>
    <w:p w:rsidR="002472B6" w:rsidRDefault="002472B6"/>
    <w:p w:rsidR="002472B6" w:rsidRDefault="002472B6"/>
    <w:p w:rsidR="002472B6" w:rsidRDefault="002472B6"/>
    <w:p w:rsidR="002472B6" w:rsidRDefault="002472B6"/>
    <w:p w:rsidR="002472B6" w:rsidRDefault="002472B6"/>
    <w:p w:rsidR="002472B6" w:rsidRPr="00C474D9" w:rsidRDefault="00472158" w:rsidP="006A7E13">
      <w:pPr>
        <w:pStyle w:val="a3"/>
        <w:ind w:left="294"/>
        <w:jc w:val="center"/>
        <w:rPr>
          <w:b/>
        </w:rPr>
      </w:pPr>
      <w:r w:rsidRPr="00C474D9">
        <w:rPr>
          <w:b/>
        </w:rPr>
        <w:t>1.3.</w:t>
      </w:r>
      <w:r w:rsidR="002472B6" w:rsidRPr="00C474D9">
        <w:rPr>
          <w:b/>
        </w:rPr>
        <w:t>Характеристика логических познавательных учебных универсальных действий</w:t>
      </w:r>
    </w:p>
    <w:p w:rsidR="00472158" w:rsidRDefault="00472158" w:rsidP="006A7E13">
      <w:pPr>
        <w:pStyle w:val="a3"/>
        <w:ind w:left="294"/>
        <w:jc w:val="center"/>
      </w:pPr>
    </w:p>
    <w:p w:rsidR="00472158" w:rsidRDefault="00472158" w:rsidP="006A7E13">
      <w:pPr>
        <w:pStyle w:val="a3"/>
        <w:spacing w:after="0"/>
        <w:ind w:left="-567" w:firstLine="141"/>
        <w:jc w:val="both"/>
      </w:pPr>
      <w:r>
        <w:t xml:space="preserve">Познавательные универсальные учебные действия обеспечивают способность к познанию окружающего мира: готовность осуществлять направленный поиск, обработку и использование информации. </w:t>
      </w:r>
    </w:p>
    <w:p w:rsidR="006C4BAF" w:rsidRDefault="00472158" w:rsidP="006A7E13">
      <w:pPr>
        <w:tabs>
          <w:tab w:val="left" w:pos="9498"/>
          <w:tab w:val="left" w:pos="9638"/>
        </w:tabs>
        <w:spacing w:after="0"/>
        <w:ind w:left="-567" w:right="-1" w:firstLine="141"/>
        <w:jc w:val="both"/>
      </w:pPr>
      <w:r>
        <w:t>К познавательным УУД относятся: осознавать познавательную задачу; читать и слушать, извлекая нужную информацию, а также самостоятельно находить её в материалах учебников, рабочих тетрадях</w:t>
      </w:r>
      <w:r w:rsidR="006C4BAF">
        <w:t>; понимать информацию</w:t>
      </w:r>
      <w:r w:rsidR="00740F10">
        <w:t xml:space="preserve"> представленную в изобразительной, схематичной, модельной форме, использовать </w:t>
      </w:r>
      <w:proofErr w:type="spellStart"/>
      <w:r w:rsidR="00740F10">
        <w:t>знаково</w:t>
      </w:r>
      <w:proofErr w:type="spellEnd"/>
      <w:r w:rsidR="00740F10">
        <w:t xml:space="preserve"> – символические средства для решения различных учебных задач; выполнять </w:t>
      </w:r>
      <w:proofErr w:type="spellStart"/>
      <w:r w:rsidR="00740F10">
        <w:t>учебно</w:t>
      </w:r>
      <w:proofErr w:type="spellEnd"/>
      <w:r w:rsidR="00740F10">
        <w:t xml:space="preserve"> – познавательные действия в материализованной и умственной форме; осуществлять для </w:t>
      </w:r>
      <w:r w:rsidR="00740F10">
        <w:lastRenderedPageBreak/>
        <w:t>решения учебных задач операции анализа, синтезе, сравнения, классификации, устанавливать причинно – следственные связи, делать обобщения, выводы.</w:t>
      </w:r>
      <w:r w:rsidR="001E105B">
        <w:t xml:space="preserve">  </w:t>
      </w:r>
    </w:p>
    <w:p w:rsidR="006C4BAF" w:rsidRPr="006C4BAF" w:rsidRDefault="006C4BAF" w:rsidP="006A7E13">
      <w:pPr>
        <w:tabs>
          <w:tab w:val="left" w:pos="9498"/>
          <w:tab w:val="left" w:pos="9639"/>
        </w:tabs>
        <w:spacing w:after="0"/>
        <w:ind w:left="-567" w:right="-1" w:firstLine="141"/>
        <w:jc w:val="both"/>
        <w:rPr>
          <w:rFonts w:eastAsia="Calibri" w:cs="Times New Roman"/>
        </w:rPr>
      </w:pPr>
      <w:r w:rsidRPr="002472B6">
        <w:rPr>
          <w:rFonts w:eastAsia="Calibri" w:cs="Times New Roman"/>
        </w:rPr>
        <w:t>Логические универсальные действия включают анализ объектов с целью выделения существенных и несущественных признаков; синтез при составлении целого из частей, в то числе самостоятельное достраивание с восполне</w:t>
      </w:r>
      <w:r>
        <w:rPr>
          <w:rFonts w:eastAsia="Calibri" w:cs="Times New Roman"/>
        </w:rPr>
        <w:t xml:space="preserve">нием недостающих компонентов; </w:t>
      </w:r>
      <w:r w:rsidRPr="002472B6">
        <w:rPr>
          <w:rFonts w:eastAsia="Calibri" w:cs="Times New Roman"/>
        </w:rPr>
        <w:t xml:space="preserve">при выборе оснований и критериев для сравнения, </w:t>
      </w:r>
      <w:proofErr w:type="spellStart"/>
      <w:r w:rsidRPr="002472B6">
        <w:rPr>
          <w:rFonts w:eastAsia="Calibri" w:cs="Times New Roman"/>
        </w:rPr>
        <w:t>сериац</w:t>
      </w:r>
      <w:r>
        <w:rPr>
          <w:rFonts w:eastAsia="Calibri" w:cs="Times New Roman"/>
        </w:rPr>
        <w:t>ии</w:t>
      </w:r>
      <w:proofErr w:type="spellEnd"/>
      <w:r>
        <w:rPr>
          <w:rFonts w:eastAsia="Calibri" w:cs="Times New Roman"/>
        </w:rPr>
        <w:t xml:space="preserve">, классификации компонентов; </w:t>
      </w:r>
      <w:r w:rsidRPr="002472B6">
        <w:rPr>
          <w:rFonts w:eastAsia="Calibri" w:cs="Times New Roman"/>
        </w:rPr>
        <w:t xml:space="preserve"> в подведении под понятие, выведение следствий;  при установлении причинно – следственных связ</w:t>
      </w:r>
      <w:r>
        <w:rPr>
          <w:rFonts w:eastAsia="Calibri" w:cs="Times New Roman"/>
        </w:rPr>
        <w:t xml:space="preserve">ей; </w:t>
      </w:r>
      <w:r w:rsidRPr="002472B6">
        <w:rPr>
          <w:rFonts w:eastAsia="Calibri" w:cs="Times New Roman"/>
        </w:rPr>
        <w:t>при построении логической цепи рассуждений;</w:t>
      </w:r>
      <w:r>
        <w:rPr>
          <w:rFonts w:eastAsia="Calibri" w:cs="Times New Roman"/>
        </w:rPr>
        <w:t xml:space="preserve"> </w:t>
      </w:r>
      <w:r w:rsidRPr="002472B6">
        <w:rPr>
          <w:rFonts w:eastAsia="Calibri" w:cs="Times New Roman"/>
        </w:rPr>
        <w:t xml:space="preserve">при доказательстве, а так же при выдвижение гипотез и их обоснование. </w:t>
      </w:r>
    </w:p>
    <w:p w:rsidR="00A3491D" w:rsidRDefault="001E105B" w:rsidP="00A3491D">
      <w:pPr>
        <w:pStyle w:val="a3"/>
        <w:ind w:left="-567" w:firstLine="141"/>
        <w:jc w:val="both"/>
      </w:pPr>
      <w:r>
        <w:t xml:space="preserve">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школьников, которые </w:t>
      </w:r>
      <w:proofErr w:type="spellStart"/>
      <w:r>
        <w:t>уучитывают</w:t>
      </w:r>
      <w:proofErr w:type="spellEnd"/>
      <w:r>
        <w:t xml:space="preserve">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ступени: словесно – логическое мышление, произвольная смысловая память, произвольное внимание, планирование и умение действовать во внутреннем плане, </w:t>
      </w:r>
      <w:proofErr w:type="spellStart"/>
      <w:r>
        <w:t>знаково</w:t>
      </w:r>
      <w:proofErr w:type="spellEnd"/>
      <w:r>
        <w:t xml:space="preserve"> – символическое мышление, с опорой на наглядно – образное и предметно – действенное </w:t>
      </w:r>
      <w:r w:rsidR="00182802">
        <w:t xml:space="preserve">мышление, это выражается необходимостью всех учащихся в процессе усвоения предметного содержания данного курса. </w:t>
      </w:r>
    </w:p>
    <w:p w:rsidR="00A3491D" w:rsidRDefault="009B0585" w:rsidP="00A3491D">
      <w:pPr>
        <w:pStyle w:val="a3"/>
        <w:ind w:left="-567" w:firstLine="141"/>
        <w:jc w:val="both"/>
        <w:rPr>
          <w:sz w:val="28"/>
          <w:szCs w:val="28"/>
        </w:rPr>
      </w:pPr>
      <w:r>
        <w:t>В окружающей нас жизни возникает множество таких жизненных ситуаций, которые связаны с числами и требуют выполнение арифметических действий над ними, - это задачи. Поэтому, решить задачу – значит раскрыть связи между данными и искомым, заданные условием задачи, на основе чего выбрать, а затем выполнить арифметические действия и дать ответ на вопрос задачи. Научить решать задачи – значит научить их устанавливать связи между данными и искомым и в соответствии с этим выбирать, а затем и выполнять арифметические дейст</w:t>
      </w:r>
      <w:r w:rsidR="00781320">
        <w:t>вия. Главная цель – научить осо</w:t>
      </w:r>
      <w:r>
        <w:t xml:space="preserve">знанно устанавливать определённые связи между данными и </w:t>
      </w:r>
      <w:r w:rsidR="00781320">
        <w:t>искомым в разных жизненных ситуа</w:t>
      </w:r>
      <w:r>
        <w:t>циях, предусматривая постепенное их усложнение.</w:t>
      </w:r>
      <w:r w:rsidR="00A3491D" w:rsidRPr="00A3491D">
        <w:rPr>
          <w:sz w:val="28"/>
          <w:szCs w:val="28"/>
        </w:rPr>
        <w:t xml:space="preserve"> </w:t>
      </w:r>
    </w:p>
    <w:p w:rsidR="00A3491D" w:rsidRDefault="00A3491D" w:rsidP="00A3491D">
      <w:pPr>
        <w:pStyle w:val="a3"/>
        <w:ind w:left="-567" w:firstLine="141"/>
        <w:jc w:val="both"/>
      </w:pPr>
      <w:r w:rsidRPr="00A3491D">
        <w:t xml:space="preserve">Ознакомившись со стандартом второго поколения, видно, что одно из важнейших познавательных универсальных действий — умение решать проблемы или задачи. Усвоение общего приема решения задач в начальной школе базируется на </w:t>
      </w:r>
      <w:proofErr w:type="spellStart"/>
      <w:r w:rsidRPr="00A3491D">
        <w:t>сформированности</w:t>
      </w:r>
      <w:proofErr w:type="spellEnd"/>
      <w:r w:rsidRPr="00A3491D">
        <w:t xml:space="preserve"> </w:t>
      </w:r>
      <w:r w:rsidRPr="00A3491D">
        <w:rPr>
          <w:iCs/>
        </w:rPr>
        <w:t>логических операций</w:t>
      </w:r>
      <w:r w:rsidRPr="00A3491D">
        <w:rPr>
          <w:i/>
          <w:iCs/>
        </w:rPr>
        <w:t xml:space="preserve"> </w:t>
      </w:r>
      <w:r w:rsidRPr="00A3491D">
        <w:t xml:space="preserve">— умении анализировать объект, осуществлять сравнение, выделять общее и различное, осуществлять классификацию, </w:t>
      </w:r>
      <w:proofErr w:type="spellStart"/>
      <w:r w:rsidRPr="00A3491D">
        <w:t>сериацию</w:t>
      </w:r>
      <w:proofErr w:type="spellEnd"/>
      <w:r w:rsidRPr="00A3491D">
        <w:t>, логическую мультипликацию (логическое умножение), устанавливать аналогии. 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цель, и как средство обучения. Умение ставить и решать задачи является одним из основных показателей уровня развития учащихся, открывает им пути овладения новыми знаниями.</w:t>
      </w:r>
    </w:p>
    <w:p w:rsidR="00A3491D" w:rsidRDefault="00A3491D" w:rsidP="00A3491D">
      <w:pPr>
        <w:pStyle w:val="a3"/>
        <w:ind w:left="-567" w:firstLine="141"/>
        <w:jc w:val="both"/>
      </w:pPr>
      <w:r w:rsidRPr="00A3491D">
        <w:t xml:space="preserve">В новых образовательных стандартах сказано: «При обучении различным предметам используются задачи, которые принято называть учебными. С их помощью формируются предметные знания, умения, навыки. Особенно широко применяются задачи в математике, физике, химии, географии. Как правило, в них используются математические способы решения. » </w:t>
      </w:r>
      <w:r w:rsidRPr="00B83884">
        <w:t>[10, с.91]</w:t>
      </w:r>
    </w:p>
    <w:p w:rsidR="00A3491D" w:rsidRDefault="00A3491D" w:rsidP="00A3491D">
      <w:pPr>
        <w:pStyle w:val="a3"/>
        <w:ind w:left="-567" w:firstLine="141"/>
        <w:jc w:val="both"/>
      </w:pPr>
      <w:r w:rsidRPr="00A3491D">
        <w:t xml:space="preserve">В связи с этим основная работа для развития логического мышления на уроках математики должна вестись с задачей. Ведь в любой задаче заложены большие возможности для развития логического мышления. Нестандартные логические задачи - отличный инструмент для такого развития. Однако зачастую на практике наблюдается следующее: ученикам предлагается задача, они знакомятся с ней и вместе с учителем анализируют условие и решают ее. Если дать эту задачу через день-два, то часть учащихся может снова испытать затруднения при решении. Наибольший эффект при этом может быть достигнут в результате применения различных форм работы над задачей. Это: </w:t>
      </w:r>
    </w:p>
    <w:p w:rsidR="00A3491D" w:rsidRPr="00A3491D" w:rsidRDefault="00A3491D" w:rsidP="00A3491D">
      <w:pPr>
        <w:pStyle w:val="a3"/>
        <w:ind w:left="-567" w:firstLine="141"/>
        <w:jc w:val="both"/>
      </w:pPr>
      <w:r w:rsidRPr="00A3491D">
        <w:t xml:space="preserve">1. Работа над решенной задачей. Многие ученики после повторного анализа осознают план решения задачи. Конечно, повторение анализа требует времени, но оно окупается.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lastRenderedPageBreak/>
        <w:t xml:space="preserve">2. Решение задач разными способами. 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3. Правильно организованный способ анализа задачи - от вопроса к данным или от данных к вопросу.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4. Представление ситуации, описанной в задаче (нарисовать картинку). Учитель обращает внимание детей на детали, которые нужно обязательно представить, а какие можно опустить. Разбивка текста задачи на смысловые части. Моделирование ситуации с помощью чертежа, рисунка.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5. Самостоятельное составление задач учащимися.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Составить задачу: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1) используя слова: больше на…, столько, меньше в…, на столько больше, на столько меньше;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2) решаемая в 1, 2, 3 действия;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3) по данному  плану решения, действиям и ответу;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4) по выражению и т.д.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6. Решение задач с отсутствующими или лишними данными.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7. Изменение вопрос задачи.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8. Составление различных выражений по данным задачам и объяснение, что обозначает то или иное выражение. Выберите те выражения, является ответом на вопрос задачи.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9. Объяснение готового решения задачи.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10. Использование приема сравнения задач и их решений.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11. Запись двух решений на доске - одного верного и другого неверных.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12. Изменение условия задачи так, чтобы задача решалась другим действием.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13. Закончить решение задачи.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14. Вопрос и действие, лишние в решении задачи (или, наоборот, восстановить упущенное вопрос и действие в задаче).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15. Составление аналогичной задачи с измененными данными.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16. Решение обратных задач.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 w:rsidRPr="00A3491D">
        <w:rPr>
          <w:sz w:val="22"/>
          <w:szCs w:val="22"/>
        </w:rPr>
        <w:t xml:space="preserve">Как показывает опыт работы,  формирование логических учебных действий на уроке математики, может осуществляться не только при работе над задачами. Эту работу можно проводить во время устного счёта, при работе с геометрическим материалом, решая аналитические задачи. </w:t>
      </w:r>
    </w:p>
    <w:p w:rsidR="00A3491D" w:rsidRPr="00A3491D" w:rsidRDefault="00A3491D" w:rsidP="00A3491D">
      <w:pPr>
        <w:pStyle w:val="a5"/>
        <w:spacing w:before="0" w:beforeAutospacing="0" w:after="0" w:afterAutospacing="0" w:line="276" w:lineRule="auto"/>
        <w:ind w:left="-567" w:firstLine="141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с</w:t>
      </w:r>
      <w:r w:rsidRPr="00A3491D">
        <w:rPr>
          <w:sz w:val="22"/>
          <w:szCs w:val="22"/>
        </w:rPr>
        <w:t xml:space="preserve">истематическое использование на уроках математики и внеурочных занятиях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</w:p>
    <w:p w:rsidR="009B0585" w:rsidRDefault="009B0585" w:rsidP="00A3491D">
      <w:pPr>
        <w:pStyle w:val="a3"/>
        <w:spacing w:after="0"/>
        <w:ind w:left="-567" w:firstLine="141"/>
        <w:jc w:val="both"/>
      </w:pPr>
    </w:p>
    <w:p w:rsidR="00781320" w:rsidRDefault="00781320" w:rsidP="006A7E13">
      <w:pPr>
        <w:pStyle w:val="a3"/>
        <w:ind w:left="-567" w:firstLine="141"/>
        <w:jc w:val="both"/>
      </w:pPr>
    </w:p>
    <w:p w:rsidR="00A3491D" w:rsidRDefault="00A3491D" w:rsidP="006A7E13">
      <w:pPr>
        <w:pStyle w:val="a3"/>
        <w:ind w:left="-567" w:firstLine="141"/>
        <w:jc w:val="both"/>
      </w:pPr>
    </w:p>
    <w:p w:rsidR="00781320" w:rsidRDefault="00781320" w:rsidP="006A7E13">
      <w:pPr>
        <w:pStyle w:val="a3"/>
        <w:ind w:left="-567" w:firstLine="141"/>
        <w:jc w:val="both"/>
        <w:rPr>
          <w:color w:val="FF0000"/>
        </w:rPr>
      </w:pPr>
    </w:p>
    <w:p w:rsidR="00472158" w:rsidRPr="00C474D9" w:rsidRDefault="00182802" w:rsidP="006A7E13">
      <w:pPr>
        <w:pStyle w:val="a3"/>
        <w:ind w:left="-567" w:firstLine="141"/>
        <w:jc w:val="both"/>
        <w:rPr>
          <w:b/>
          <w:sz w:val="24"/>
          <w:szCs w:val="24"/>
        </w:rPr>
      </w:pPr>
      <w:r w:rsidRPr="00C474D9">
        <w:rPr>
          <w:b/>
          <w:sz w:val="24"/>
          <w:szCs w:val="24"/>
        </w:rPr>
        <w:t>1.4. Характеристика особенностей методики решения задач по программе Истоминой Н.Б.</w:t>
      </w:r>
    </w:p>
    <w:p w:rsidR="00472158" w:rsidRPr="006C4BAF" w:rsidRDefault="00472158" w:rsidP="006A7E13">
      <w:pPr>
        <w:pStyle w:val="a3"/>
        <w:ind w:left="294"/>
        <w:jc w:val="center"/>
        <w:rPr>
          <w:sz w:val="24"/>
          <w:szCs w:val="24"/>
        </w:rPr>
      </w:pPr>
    </w:p>
    <w:p w:rsidR="00472158" w:rsidRPr="006C4BAF" w:rsidRDefault="00182802" w:rsidP="006A7E13">
      <w:pPr>
        <w:pStyle w:val="a3"/>
        <w:ind w:left="-567" w:firstLine="141"/>
        <w:jc w:val="both"/>
        <w:rPr>
          <w:sz w:val="24"/>
          <w:szCs w:val="24"/>
        </w:rPr>
      </w:pPr>
      <w:r w:rsidRPr="006C4BAF">
        <w:rPr>
          <w:sz w:val="24"/>
          <w:szCs w:val="24"/>
        </w:rPr>
        <w:t>Особенностью курса программы Истоминой Н.Б. по математике является новый методический подход к обучению решению задач, который сориентирован на</w:t>
      </w:r>
      <w:r w:rsidR="005C25A3" w:rsidRPr="006C4BAF">
        <w:rPr>
          <w:sz w:val="24"/>
          <w:szCs w:val="24"/>
        </w:rPr>
        <w:t xml:space="preserve"> формирование обобщенных умений:</w:t>
      </w:r>
      <w:r w:rsidRPr="006C4BAF">
        <w:rPr>
          <w:sz w:val="24"/>
          <w:szCs w:val="24"/>
        </w:rPr>
        <w:t xml:space="preserve"> читать задачу, выделять условие и вопрос, устанав</w:t>
      </w:r>
      <w:r w:rsidR="005C25A3" w:rsidRPr="006C4BAF">
        <w:rPr>
          <w:sz w:val="24"/>
          <w:szCs w:val="24"/>
        </w:rPr>
        <w:t>ливать взаимосвязь между ними и,</w:t>
      </w:r>
      <w:r w:rsidRPr="006C4BAF">
        <w:rPr>
          <w:sz w:val="24"/>
          <w:szCs w:val="24"/>
        </w:rPr>
        <w:t xml:space="preserve"> используя математические понятия, осуществлять перевод вербальной модели (текст задачи) в символическую (выражения, равенства, уравнения). Необходимым условием данного подхода в практике </w:t>
      </w:r>
      <w:r w:rsidR="005C25A3" w:rsidRPr="006C4BAF">
        <w:rPr>
          <w:sz w:val="24"/>
          <w:szCs w:val="24"/>
        </w:rPr>
        <w:t>обучения является организация подготовительной работы к обучению решению задач, которая включает:</w:t>
      </w:r>
    </w:p>
    <w:p w:rsidR="005C25A3" w:rsidRPr="006C4BAF" w:rsidRDefault="005C25A3" w:rsidP="006A7E1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Формирование у учащихся навыков чтения;</w:t>
      </w:r>
    </w:p>
    <w:p w:rsidR="005C25A3" w:rsidRPr="006C4BAF" w:rsidRDefault="005C25A3" w:rsidP="006A7E1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lastRenderedPageBreak/>
        <w:t>Усвоение детьми предметного смысла сложения и вычитания, отношений «больше на…», «меньше на…»,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</w:t>
      </w:r>
    </w:p>
    <w:p w:rsidR="005C25A3" w:rsidRPr="006C4BAF" w:rsidRDefault="005C25A3" w:rsidP="006A7E1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Формирование приёмов умственной деятельности;</w:t>
      </w:r>
    </w:p>
    <w:p w:rsidR="005C25A3" w:rsidRPr="006C4BAF" w:rsidRDefault="005C25A3" w:rsidP="006A7E1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Умение складывать и вычитать отрезки и использовать их для интерпретации различных ситуаций</w:t>
      </w:r>
    </w:p>
    <w:p w:rsidR="005C25A3" w:rsidRPr="006C4BAF" w:rsidRDefault="005C25A3" w:rsidP="006A7E13">
      <w:pPr>
        <w:pStyle w:val="a3"/>
        <w:ind w:left="-66"/>
        <w:jc w:val="both"/>
        <w:rPr>
          <w:sz w:val="24"/>
          <w:szCs w:val="24"/>
        </w:rPr>
      </w:pPr>
      <w:r w:rsidRPr="006C4BAF">
        <w:rPr>
          <w:sz w:val="24"/>
          <w:szCs w:val="24"/>
        </w:rPr>
        <w:t>Технология обучения решению текстовых задач арифметическим способом, нашедшая отражение в учебнике, ориентирована на шесть этапов:</w:t>
      </w:r>
    </w:p>
    <w:p w:rsidR="005C25A3" w:rsidRDefault="005C25A3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Подготовительный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781320">
        <w:rPr>
          <w:sz w:val="24"/>
          <w:szCs w:val="24"/>
        </w:rPr>
        <w:t>пример даются такие задания на стр. 70, № 229</w:t>
      </w:r>
      <w:r>
        <w:rPr>
          <w:sz w:val="24"/>
          <w:szCs w:val="24"/>
        </w:rPr>
        <w:t xml:space="preserve">: 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Сравни тексты в каждой паре. Какой текст  можно назвать задачей, а какой нет? 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1. - Маша нашла 7 лисичек, а Миша – на 3 больше.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Маша нашла 7 лисичек, а Миша – 5. Сколько всего лисичек нашли Миша и Маша?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2. - В классе 12 девочек и столько же мальчиков. Сколько всего учеников в классе?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На сколько больше марок у Пети, чем у Иры?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3. - На одной тарелке 3 огурца, а на другой – 4. Сколько помидоров на двух тарелках?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На одной тарелке 3 огурца, а на другой – 4. Сколько огурцов на двух тарелках?</w:t>
      </w:r>
    </w:p>
    <w:p w:rsidR="00F60921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4. - В одной корзине 9 грибов, а в другой – на 3 гриба меньше. Сколько грибов в двух корзинах?</w:t>
      </w:r>
    </w:p>
    <w:p w:rsidR="00147648" w:rsidRDefault="00147648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В одной корзине 9 грибов. Сколько грибов в двух корзинах?</w:t>
      </w:r>
    </w:p>
    <w:p w:rsidR="00F60921" w:rsidRPr="006C4BAF" w:rsidRDefault="00F60921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25A3" w:rsidRDefault="005C25A3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 xml:space="preserve">Задачи на сложение и вычитание </w:t>
      </w:r>
    </w:p>
    <w:p w:rsidR="00147648" w:rsidRDefault="00147648" w:rsidP="006A7E13">
      <w:pPr>
        <w:pStyle w:val="a3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 даются такие задания </w:t>
      </w:r>
      <w:r w:rsidR="00781320">
        <w:rPr>
          <w:sz w:val="24"/>
          <w:szCs w:val="24"/>
        </w:rPr>
        <w:t>на стр. 230, № 230</w:t>
      </w:r>
      <w:r>
        <w:rPr>
          <w:sz w:val="24"/>
          <w:szCs w:val="24"/>
        </w:rPr>
        <w:t xml:space="preserve">: </w:t>
      </w:r>
    </w:p>
    <w:p w:rsidR="00147648" w:rsidRDefault="00B05CC7" w:rsidP="006A7E13">
      <w:pPr>
        <w:pStyle w:val="a3"/>
        <w:ind w:left="29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>
        <w:rPr>
          <w:sz w:val="24"/>
          <w:szCs w:val="24"/>
        </w:rPr>
        <w:t>.</w:t>
      </w:r>
      <w:r w:rsidR="00147648">
        <w:rPr>
          <w:sz w:val="24"/>
          <w:szCs w:val="24"/>
        </w:rPr>
        <w:t>Подумай, какие арифметические действия надо выполнить, чтобы ответить на вопрос каждой задачи.</w:t>
      </w:r>
    </w:p>
    <w:p w:rsidR="00147648" w:rsidRDefault="00147648" w:rsidP="006A7E1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классе 10 девочек и 20 мальчиков. Сколько всего учеников в классе?</w:t>
      </w:r>
    </w:p>
    <w:p w:rsidR="00147648" w:rsidRDefault="00147648" w:rsidP="006A7E1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Пети 12 марок, а у Иры 9. На сколько больше марок у Пети, чем у Иры?</w:t>
      </w:r>
    </w:p>
    <w:p w:rsidR="00147648" w:rsidRDefault="00147648" w:rsidP="006A7E13">
      <w:pPr>
        <w:ind w:left="294"/>
        <w:jc w:val="both"/>
        <w:rPr>
          <w:sz w:val="24"/>
          <w:szCs w:val="24"/>
        </w:rPr>
      </w:pPr>
      <w:r w:rsidRPr="00147648">
        <w:rPr>
          <w:sz w:val="24"/>
          <w:szCs w:val="24"/>
        </w:rPr>
        <w:t xml:space="preserve">Сравни свой ответ с ответами </w:t>
      </w:r>
      <w:r>
        <w:rPr>
          <w:sz w:val="24"/>
          <w:szCs w:val="24"/>
        </w:rPr>
        <w:t>Миши и Маши.</w:t>
      </w:r>
    </w:p>
    <w:p w:rsidR="00147648" w:rsidRDefault="00147648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Ответ Миши: «В первой задаче нужно объединить вместе девочек и мальчиков и выполнить сложение чисел 10 и 20.</w:t>
      </w:r>
    </w:p>
    <w:p w:rsidR="00147648" w:rsidRDefault="00147648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Ответ Маши: «Во второй задаче нужно из марок Пети удалить столько марок, сколько их у Иры, и выполнить вычитание чисел 12 и 9.</w:t>
      </w:r>
    </w:p>
    <w:p w:rsidR="00147648" w:rsidRDefault="00147648" w:rsidP="006A7E13">
      <w:p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Запись решения задач можно оформить так:</w:t>
      </w:r>
    </w:p>
    <w:p w:rsidR="00147648" w:rsidRDefault="00147648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1. </w:t>
      </w:r>
    </w:p>
    <w:p w:rsidR="00147648" w:rsidRPr="00147648" w:rsidRDefault="00147648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10 + 20 = 30(уч</w:t>
      </w:r>
      <w:r w:rsidR="00B05CC7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147648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Ответ: 30 учеников.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Задача 2.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12 – 9 = 3 (м.)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Ответ: на 3 марки.</w:t>
      </w:r>
    </w:p>
    <w:p w:rsidR="00781320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ΙΙ</w:t>
      </w:r>
      <w:r>
        <w:rPr>
          <w:sz w:val="24"/>
          <w:szCs w:val="24"/>
        </w:rPr>
        <w:t>.</w:t>
      </w:r>
      <w:r w:rsidR="00781320">
        <w:rPr>
          <w:sz w:val="24"/>
          <w:szCs w:val="24"/>
        </w:rPr>
        <w:t xml:space="preserve"> Задание на стр. 242, № 242. 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Прочитай задачу.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столе 14 тетрадей</w:t>
      </w:r>
      <w:r w:rsidRPr="00B05CC7">
        <w:rPr>
          <w:sz w:val="24"/>
          <w:szCs w:val="24"/>
        </w:rPr>
        <w:t>.</w:t>
      </w:r>
      <w:r>
        <w:rPr>
          <w:sz w:val="24"/>
          <w:szCs w:val="24"/>
        </w:rPr>
        <w:t xml:space="preserve"> Из них 9 в клетку, остальные в линейку. Сколько на столе тетрадей в линейку?</w:t>
      </w:r>
    </w:p>
    <w:p w:rsidR="00B05CC7" w:rsidRDefault="00B05CC7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- Маша нарисовала к задаче такую схему: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9т.                        ?</w:t>
      </w:r>
    </w:p>
    <w:p w:rsidR="00B05CC7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._______________.__________</w:t>
      </w:r>
    </w:p>
    <w:p w:rsidR="00B05CC7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14т.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- Миша – такую: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14 т.                        9 т.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._______________.___________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C5C23" w:rsidRDefault="00FC5C23" w:rsidP="006A7E13">
      <w:pPr>
        <w:pStyle w:val="a3"/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?</w:t>
      </w:r>
    </w:p>
    <w:p w:rsidR="00781320" w:rsidRDefault="007E2992" w:rsidP="006A7E13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ΙΙΙ</w:t>
      </w:r>
      <w:r w:rsidR="00781320">
        <w:rPr>
          <w:sz w:val="24"/>
          <w:szCs w:val="24"/>
        </w:rPr>
        <w:t>. Задание на стр. 81, № 255.</w:t>
      </w:r>
    </w:p>
    <w:p w:rsidR="007E2992" w:rsidRDefault="007E2992" w:rsidP="006A7E13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Сравни тексты задач. Чем они похожи? Чем отличаются?</w:t>
      </w:r>
    </w:p>
    <w:p w:rsidR="007E2992" w:rsidRDefault="007E2992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1.На верхней полке 10 книг. На нижней столько же. Ско</w:t>
      </w:r>
      <w:r w:rsidR="004F2E60">
        <w:rPr>
          <w:sz w:val="24"/>
          <w:szCs w:val="24"/>
        </w:rPr>
        <w:t>л</w:t>
      </w:r>
      <w:r>
        <w:rPr>
          <w:sz w:val="24"/>
          <w:szCs w:val="24"/>
        </w:rPr>
        <w:t>ько книг на нижней полке?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На верхней полке 10 книг. На нижней столько же. Сколько книг на двух полках?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 какой задаче можно ответить на вопрос, не выполняя арифметических действий?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Обозначь отрезком количество книг на каждой полке, нарисуй схему и проверь свой ответ.</w:t>
      </w:r>
    </w:p>
    <w:p w:rsidR="00781320" w:rsidRDefault="004F2E60" w:rsidP="006A7E13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</w:t>
      </w:r>
      <w:r>
        <w:rPr>
          <w:sz w:val="24"/>
          <w:szCs w:val="24"/>
        </w:rPr>
        <w:t>V</w:t>
      </w:r>
      <w:r w:rsidR="00781320">
        <w:rPr>
          <w:sz w:val="24"/>
          <w:szCs w:val="24"/>
        </w:rPr>
        <w:t>. Задание на стр. 82, № 260.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Прочитай задачу. 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одну лодку могут сесть 4 человека, в другую - на 6 больше. Могут ли в двух лодках разместиться 14 человек?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Выбери схему, которой ты воспользуешься для решения задачи.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.______.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?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.______._________.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6 ч.</w:t>
      </w:r>
    </w:p>
    <w:p w:rsidR="004F2E60" w:rsidRDefault="004F2E6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F2E60" w:rsidRDefault="004F2E60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2.._______._________.</w:t>
      </w:r>
    </w:p>
    <w:p w:rsidR="004F2E60" w:rsidRDefault="004F2E60" w:rsidP="006A7E13">
      <w:pPr>
        <w:spacing w:after="0"/>
        <w:ind w:left="294"/>
        <w:jc w:val="both"/>
        <w:rPr>
          <w:sz w:val="24"/>
          <w:szCs w:val="24"/>
        </w:rPr>
      </w:pPr>
    </w:p>
    <w:p w:rsidR="004F2E60" w:rsidRDefault="004F2E60" w:rsidP="006A7E13">
      <w:pPr>
        <w:spacing w:after="0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?</w:t>
      </w:r>
    </w:p>
    <w:p w:rsidR="00781320" w:rsidRPr="004F2E60" w:rsidRDefault="00781320" w:rsidP="006A7E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Запиши решение задачи.</w:t>
      </w:r>
    </w:p>
    <w:p w:rsidR="005C25A3" w:rsidRPr="006C4BAF" w:rsidRDefault="005C25A3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Смысл действия умножения, отношение «больше в …»</w:t>
      </w:r>
    </w:p>
    <w:p w:rsidR="005C25A3" w:rsidRPr="006C4BAF" w:rsidRDefault="005C25A3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Задачи на сложение, вычитание, умножение</w:t>
      </w:r>
    </w:p>
    <w:p w:rsidR="005C25A3" w:rsidRPr="006C4BAF" w:rsidRDefault="005C25A3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Смысл действия деления, отношения «меньше в …», краткого сравнения</w:t>
      </w:r>
    </w:p>
    <w:p w:rsidR="00E9231B" w:rsidRPr="006C4BAF" w:rsidRDefault="00E9231B" w:rsidP="006A7E1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6C4BAF">
        <w:rPr>
          <w:sz w:val="24"/>
          <w:szCs w:val="24"/>
        </w:rPr>
        <w:t>Решение арифметических задач на все четыре арифметических действия (в том числе задачи, содержащие зависимость между величинами, характеризующими процессы движения (скорость, время.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</w:p>
    <w:p w:rsidR="00E9231B" w:rsidRPr="006C4BAF" w:rsidRDefault="00E9231B" w:rsidP="006A7E13">
      <w:pPr>
        <w:ind w:left="-567" w:firstLine="141"/>
        <w:jc w:val="both"/>
        <w:rPr>
          <w:sz w:val="24"/>
          <w:szCs w:val="24"/>
        </w:rPr>
      </w:pPr>
      <w:r w:rsidRPr="006C4BAF">
        <w:rPr>
          <w:sz w:val="24"/>
          <w:szCs w:val="24"/>
        </w:rPr>
        <w:lastRenderedPageBreak/>
        <w:t xml:space="preserve">Основная цель данной технологии – формирование общего умения решать текстовые задачи. При этом существенным является не отработка умения решать определённые типы задач, ориентируясь на данные образцы,  а приобретение опыта в семантическом и математическом анализе разнообразных текстовых конструкций, то есть формирование и предметных математических умений, и  УУД. </w:t>
      </w:r>
    </w:p>
    <w:p w:rsidR="00E9231B" w:rsidRPr="006C4BAF" w:rsidRDefault="00E9231B" w:rsidP="006A7E13">
      <w:pPr>
        <w:ind w:left="-567" w:firstLine="141"/>
        <w:jc w:val="both"/>
        <w:rPr>
          <w:sz w:val="24"/>
          <w:szCs w:val="24"/>
        </w:rPr>
      </w:pPr>
      <w:proofErr w:type="gramStart"/>
      <w:r w:rsidRPr="006C4BAF">
        <w:rPr>
          <w:sz w:val="24"/>
          <w:szCs w:val="24"/>
        </w:rPr>
        <w:t>Для прио</w:t>
      </w:r>
      <w:r w:rsidR="00E10EC7" w:rsidRPr="006C4BAF">
        <w:rPr>
          <w:sz w:val="24"/>
          <w:szCs w:val="24"/>
        </w:rPr>
        <w:t>бре</w:t>
      </w:r>
      <w:r w:rsidRPr="006C4BAF">
        <w:rPr>
          <w:sz w:val="24"/>
          <w:szCs w:val="24"/>
        </w:rPr>
        <w:t>тения этого опыта деятельность учащихся направляется специальными вопросами  и заданиями</w:t>
      </w:r>
      <w:r w:rsidR="00E10EC7" w:rsidRPr="006C4BAF">
        <w:rPr>
          <w:sz w:val="24"/>
          <w:szCs w:val="24"/>
        </w:rPr>
        <w:t>, при выполнении которых дети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</w:t>
      </w:r>
      <w:r w:rsidR="006D3FE9" w:rsidRPr="006C4BAF">
        <w:rPr>
          <w:sz w:val="24"/>
          <w:szCs w:val="24"/>
        </w:rPr>
        <w:t>ной схемой</w:t>
      </w:r>
      <w:r w:rsidR="00E10EC7" w:rsidRPr="006C4BAF">
        <w:rPr>
          <w:sz w:val="24"/>
          <w:szCs w:val="24"/>
        </w:rPr>
        <w:t>.</w:t>
      </w:r>
      <w:proofErr w:type="gramEnd"/>
    </w:p>
    <w:p w:rsidR="00E10EC7" w:rsidRPr="006C4BAF" w:rsidRDefault="00E10EC7" w:rsidP="006A7E13">
      <w:pPr>
        <w:ind w:left="-567" w:firstLine="141"/>
        <w:jc w:val="both"/>
        <w:rPr>
          <w:sz w:val="24"/>
          <w:szCs w:val="24"/>
        </w:rPr>
      </w:pPr>
      <w:r w:rsidRPr="006C4BAF">
        <w:rPr>
          <w:sz w:val="24"/>
          <w:szCs w:val="24"/>
        </w:rPr>
        <w:t>При выполнении данных заданий учащиеся сравнивают тексты с целью выявления, какой из них является задачей, а какой – нет; анализируют задачу, устанавливая взаимосвязь между условием и вопросом задачи; выбирают арифметическое действие , которое нужно выполнить, чтобы ответить на вопрос; обосновывают выбор арифметического действия с помощью схемы или рассуждений; оформляют запись решения задачи по действиям или выражениям; объясняют, что обозна</w:t>
      </w:r>
      <w:r w:rsidR="006D3FE9" w:rsidRPr="006C4BAF">
        <w:rPr>
          <w:sz w:val="24"/>
          <w:szCs w:val="24"/>
        </w:rPr>
        <w:t>чает каждое число в равенстве, я</w:t>
      </w:r>
      <w:r w:rsidRPr="006C4BAF">
        <w:rPr>
          <w:sz w:val="24"/>
          <w:szCs w:val="24"/>
        </w:rPr>
        <w:t>вляющемся записью решения задачи; выбирают схему, которая соответствует задаче; контролируют правильность решения задачи, используя анализ схемы; поясняют выражен</w:t>
      </w:r>
      <w:r w:rsidR="006D3FE9" w:rsidRPr="006C4BAF">
        <w:rPr>
          <w:sz w:val="24"/>
          <w:szCs w:val="24"/>
        </w:rPr>
        <w:t>ия, записанные по условию задач.</w:t>
      </w:r>
    </w:p>
    <w:p w:rsidR="006D3FE9" w:rsidRDefault="006C4BAF" w:rsidP="006A7E13">
      <w:pPr>
        <w:ind w:left="-567" w:firstLine="141"/>
        <w:jc w:val="both"/>
        <w:rPr>
          <w:sz w:val="24"/>
          <w:szCs w:val="24"/>
        </w:rPr>
      </w:pPr>
      <w:r w:rsidRPr="006C4BAF">
        <w:rPr>
          <w:sz w:val="24"/>
          <w:szCs w:val="24"/>
        </w:rPr>
        <w:t xml:space="preserve">Таким образом, </w:t>
      </w:r>
      <w:r w:rsidR="006D3FE9" w:rsidRPr="006C4BAF">
        <w:rPr>
          <w:sz w:val="24"/>
          <w:szCs w:val="24"/>
        </w:rPr>
        <w:t>использования данной технологии учащиеся научатся: анализировать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 решать учебные задачи и задачи, связанные с повседневной жизнью, арифметическим способом (в 2 – 3 действия); оценивать правильность хода решения и реальность ответа на вопрос задачи. Так же полу</w:t>
      </w:r>
      <w:r w:rsidR="00781320">
        <w:rPr>
          <w:sz w:val="24"/>
          <w:szCs w:val="24"/>
        </w:rPr>
        <w:t>чать возможность научиться: реши</w:t>
      </w:r>
      <w:r w:rsidR="006D3FE9" w:rsidRPr="006C4BAF">
        <w:rPr>
          <w:sz w:val="24"/>
          <w:szCs w:val="24"/>
        </w:rPr>
        <w:t>ть задачи на нахождение доли величины и величины по значению её доли (половина, треть, четверть, пятая, десятая часть); решать задачи в 3 – 4 действия; находить ра</w:t>
      </w:r>
      <w:r w:rsidR="00781320">
        <w:rPr>
          <w:sz w:val="24"/>
          <w:szCs w:val="24"/>
        </w:rPr>
        <w:t>зные способы решения задач; реши</w:t>
      </w:r>
      <w:r w:rsidR="006D3FE9" w:rsidRPr="006C4BAF">
        <w:rPr>
          <w:sz w:val="24"/>
          <w:szCs w:val="24"/>
        </w:rPr>
        <w:t xml:space="preserve">ть логические и комбинаторные задачи, используя рисунки. </w:t>
      </w:r>
    </w:p>
    <w:p w:rsidR="00781320" w:rsidRDefault="00781320" w:rsidP="006A7E13">
      <w:pPr>
        <w:ind w:left="-567" w:firstLine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Вывод </w:t>
      </w:r>
    </w:p>
    <w:p w:rsidR="00781320" w:rsidRPr="002472B6" w:rsidRDefault="003374EF" w:rsidP="006A7E13">
      <w:pPr>
        <w:tabs>
          <w:tab w:val="left" w:pos="9639"/>
        </w:tabs>
        <w:spacing w:after="0"/>
        <w:ind w:left="-567" w:right="-1" w:firstLine="141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</w:t>
      </w:r>
      <w:r w:rsidR="00781320" w:rsidRPr="002472B6">
        <w:rPr>
          <w:rFonts w:eastAsia="Calibri" w:cs="Times New Roman"/>
          <w:sz w:val="24"/>
          <w:szCs w:val="24"/>
        </w:rPr>
        <w:t xml:space="preserve">ачальная школа должна помочь детям освоить эффективные средства управления учебной деятельностью, развивать способности к сотрудничеству, </w:t>
      </w:r>
      <w:proofErr w:type="spellStart"/>
      <w:r w:rsidR="00781320" w:rsidRPr="002472B6">
        <w:rPr>
          <w:rFonts w:eastAsia="Calibri" w:cs="Times New Roman"/>
          <w:sz w:val="24"/>
          <w:szCs w:val="24"/>
        </w:rPr>
        <w:t>сформированность</w:t>
      </w:r>
      <w:proofErr w:type="spellEnd"/>
      <w:r w:rsidR="00781320" w:rsidRPr="002472B6">
        <w:rPr>
          <w:rFonts w:eastAsia="Calibri" w:cs="Times New Roman"/>
          <w:sz w:val="24"/>
          <w:szCs w:val="24"/>
        </w:rPr>
        <w:t xml:space="preserve"> умения учиться на основе развития универсальных учебных действий у младших школьников предполагает полноценное освоение школьниками всех компонентов учебной деятельности: познавательные и учебные мотивы; учебную цель; учебную задачу; учебные действия и операции (ориентировка, преобразование материала, контроль и оценка) и обеспечение способности личности к саморазвитию и самосовершенствованию путем сознательного и активного присвоения нового социального опыта.</w:t>
      </w:r>
      <w:r>
        <w:rPr>
          <w:rFonts w:eastAsia="Calibri" w:cs="Times New Roman"/>
          <w:sz w:val="24"/>
          <w:szCs w:val="24"/>
        </w:rPr>
        <w:t xml:space="preserve"> В</w:t>
      </w:r>
      <w:r w:rsidR="00781320" w:rsidRPr="002472B6">
        <w:rPr>
          <w:rFonts w:eastAsia="Calibri" w:cs="Times New Roman"/>
          <w:sz w:val="24"/>
          <w:szCs w:val="24"/>
        </w:rPr>
        <w:t xml:space="preserve"> состав основных видов универсальных учебных действий, соответствующих ключевым целям начального общего образования выделяется четыре блока: </w:t>
      </w:r>
    </w:p>
    <w:p w:rsidR="003374EF" w:rsidRDefault="00781320" w:rsidP="006A7E13">
      <w:pPr>
        <w:pStyle w:val="a3"/>
        <w:spacing w:after="0"/>
        <w:ind w:left="-567" w:firstLine="141"/>
        <w:jc w:val="both"/>
        <w:rPr>
          <w:sz w:val="24"/>
          <w:szCs w:val="24"/>
        </w:rPr>
      </w:pPr>
      <w:r w:rsidRPr="002472B6">
        <w:rPr>
          <w:rFonts w:eastAsia="Calibri" w:cs="Times New Roman"/>
          <w:sz w:val="24"/>
          <w:szCs w:val="24"/>
        </w:rPr>
        <w:t xml:space="preserve">1 – личностный, включающий самоопределение, </w:t>
      </w:r>
      <w:proofErr w:type="spellStart"/>
      <w:r w:rsidRPr="002472B6">
        <w:rPr>
          <w:rFonts w:eastAsia="Calibri" w:cs="Times New Roman"/>
          <w:sz w:val="24"/>
          <w:szCs w:val="24"/>
        </w:rPr>
        <w:t>смыслообразование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, нравственно – эстетическую ориентацию; 2 – регулятивный, включающий целеполагание, прогнозирование, </w:t>
      </w:r>
      <w:r w:rsidRPr="002472B6">
        <w:rPr>
          <w:rFonts w:eastAsia="Calibri" w:cs="Times New Roman"/>
          <w:sz w:val="24"/>
          <w:szCs w:val="24"/>
        </w:rPr>
        <w:lastRenderedPageBreak/>
        <w:t xml:space="preserve">контроль, коррекцию, оценку и </w:t>
      </w:r>
      <w:proofErr w:type="spellStart"/>
      <w:r w:rsidRPr="002472B6">
        <w:rPr>
          <w:rFonts w:eastAsia="Calibri" w:cs="Times New Roman"/>
          <w:sz w:val="24"/>
          <w:szCs w:val="24"/>
        </w:rPr>
        <w:t>саморегуляцию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; 3 – познавательный, включающий </w:t>
      </w:r>
      <w:proofErr w:type="spellStart"/>
      <w:r w:rsidRPr="002472B6">
        <w:rPr>
          <w:rFonts w:eastAsia="Calibri" w:cs="Times New Roman"/>
          <w:sz w:val="24"/>
          <w:szCs w:val="24"/>
        </w:rPr>
        <w:t>общеучебные</w:t>
      </w:r>
      <w:proofErr w:type="spellEnd"/>
      <w:r w:rsidRPr="002472B6">
        <w:rPr>
          <w:rFonts w:eastAsia="Calibri" w:cs="Times New Roman"/>
          <w:sz w:val="24"/>
          <w:szCs w:val="24"/>
        </w:rPr>
        <w:t xml:space="preserve"> и  логические универсальные действия, постановку и решение проблемы; 4 – коммуникативные, которые определяют развитие психологических способностей личности и осуществляются в рамках нормативно – возрастном развитии личностной и познавательной сфер ребенка.</w:t>
      </w:r>
      <w:r w:rsidR="003374EF" w:rsidRPr="003374EF">
        <w:t xml:space="preserve"> </w:t>
      </w:r>
      <w:r w:rsidR="003374EF">
        <w:rPr>
          <w:sz w:val="24"/>
          <w:szCs w:val="24"/>
        </w:rPr>
        <w:t>Р</w:t>
      </w:r>
      <w:r w:rsidR="003374EF" w:rsidRPr="003374EF">
        <w:rPr>
          <w:sz w:val="24"/>
          <w:szCs w:val="24"/>
        </w:rPr>
        <w:t>ешить задачу – значит раскрыть связи между данными и искомым, заданные условием задачи, на основе чего выбрать, а затем выполнить арифметические действия и дать ответ на вопрос задачи. Научить решать задачи – значит научить их устанавливать связи между данными и искомым и в соответствии с этим выбирать, а затем и выполнять арифметические действия. Главная цель – научить осознанно устанавливать определённые связи между данными и искомым в разных жизненных ситуациях, предусматривая постепенное их усложнение.</w:t>
      </w:r>
      <w:r w:rsidR="003374EF">
        <w:rPr>
          <w:sz w:val="24"/>
          <w:szCs w:val="24"/>
        </w:rPr>
        <w:t xml:space="preserve"> Поэтому я считаю, что </w:t>
      </w:r>
      <w:r w:rsidR="003374EF" w:rsidRPr="003374EF">
        <w:rPr>
          <w:sz w:val="24"/>
          <w:szCs w:val="24"/>
        </w:rPr>
        <w:t>при решении текстовых задач, у младших школьников формируются логические познавательные универсальные учебные действия.</w:t>
      </w:r>
      <w:r w:rsidR="003374EF">
        <w:rPr>
          <w:sz w:val="24"/>
          <w:szCs w:val="24"/>
        </w:rPr>
        <w:t xml:space="preserve"> </w:t>
      </w:r>
      <w:proofErr w:type="gramStart"/>
      <w:r w:rsidR="003374EF">
        <w:rPr>
          <w:sz w:val="24"/>
          <w:szCs w:val="24"/>
        </w:rPr>
        <w:t xml:space="preserve">При этом важно учесть применение ряд методов – это </w:t>
      </w:r>
      <w:r w:rsidR="003374EF" w:rsidRPr="006C4BAF">
        <w:rPr>
          <w:sz w:val="24"/>
          <w:szCs w:val="24"/>
        </w:rPr>
        <w:t xml:space="preserve"> анализировать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 решать учебные задачи и задачи, связанные с повседневной жизнью, арифметическим способом (в 2 – 3 действия); оценивать правильность хода решения и реальность ответа на вопрос задачи.</w:t>
      </w:r>
      <w:proofErr w:type="gramEnd"/>
      <w:r w:rsidR="003374EF" w:rsidRPr="006C4BAF">
        <w:rPr>
          <w:sz w:val="24"/>
          <w:szCs w:val="24"/>
        </w:rPr>
        <w:t xml:space="preserve"> Так же полу</w:t>
      </w:r>
      <w:r w:rsidR="003374EF">
        <w:rPr>
          <w:sz w:val="24"/>
          <w:szCs w:val="24"/>
        </w:rPr>
        <w:t>чать возможность научиться: реши</w:t>
      </w:r>
      <w:r w:rsidR="003374EF" w:rsidRPr="006C4BAF">
        <w:rPr>
          <w:sz w:val="24"/>
          <w:szCs w:val="24"/>
        </w:rPr>
        <w:t>ть задачи на нахождение доли величины и величины по значению её доли (половина, треть, четверть, пятая, десятая часть); решать задачи в 3 – 4 действия; находить ра</w:t>
      </w:r>
      <w:r w:rsidR="003374EF">
        <w:rPr>
          <w:sz w:val="24"/>
          <w:szCs w:val="24"/>
        </w:rPr>
        <w:t>зные способы решения задач; реши</w:t>
      </w:r>
      <w:r w:rsidR="003374EF" w:rsidRPr="006C4BAF">
        <w:rPr>
          <w:sz w:val="24"/>
          <w:szCs w:val="24"/>
        </w:rPr>
        <w:t>ть логические и комбинаторные задачи, используя рисунки</w:t>
      </w:r>
      <w:r w:rsidR="003374EF">
        <w:rPr>
          <w:sz w:val="24"/>
          <w:szCs w:val="24"/>
        </w:rPr>
        <w:t>, схемы, модели</w:t>
      </w:r>
      <w:r w:rsidR="003374EF" w:rsidRPr="006C4BAF">
        <w:rPr>
          <w:sz w:val="24"/>
          <w:szCs w:val="24"/>
        </w:rPr>
        <w:t xml:space="preserve">. </w:t>
      </w:r>
    </w:p>
    <w:p w:rsidR="00296FCD" w:rsidRPr="00296FCD" w:rsidRDefault="00296FCD" w:rsidP="00296FC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96FCD">
        <w:rPr>
          <w:rFonts w:ascii="Times New Roman" w:hAnsi="Times New Roman" w:cs="Times New Roman"/>
          <w:sz w:val="24"/>
          <w:szCs w:val="24"/>
        </w:rPr>
        <w:t xml:space="preserve">оворя об особенностях мышления младшего школьника и, опираясь на все указанное выше, можно </w:t>
      </w:r>
      <w:r>
        <w:rPr>
          <w:rFonts w:ascii="Times New Roman" w:hAnsi="Times New Roman" w:cs="Times New Roman"/>
          <w:sz w:val="24"/>
          <w:szCs w:val="24"/>
        </w:rPr>
        <w:t>подвести итог:</w:t>
      </w:r>
    </w:p>
    <w:p w:rsidR="00296FCD" w:rsidRPr="00296FCD" w:rsidRDefault="00296FCD" w:rsidP="00296FCD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1.Особенности логического мышления младших школьников проявляются и в самом протекании мыслительного процесса, и в каждой его отдельной операции (сравнении, классификации, обобщении, совершающихся в разных формах суждения и умозаключения).</w:t>
      </w:r>
    </w:p>
    <w:p w:rsidR="00296FCD" w:rsidRPr="00296FCD" w:rsidRDefault="00296FCD" w:rsidP="00296FCD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2.Для мышления младших школьников характерно однолинейное сравнение (они устанавливают либо только различие, либо только сходное и общее).</w:t>
      </w:r>
    </w:p>
    <w:p w:rsidR="00296FCD" w:rsidRPr="00296FCD" w:rsidRDefault="00296FCD" w:rsidP="00296FCD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3.Для мышления маленького ребенка характерен процесс, идущий путем “короткого замыкания” (С</w:t>
      </w:r>
      <w:r w:rsidRPr="00296F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6FCD">
        <w:rPr>
          <w:rFonts w:ascii="Times New Roman" w:hAnsi="Times New Roman" w:cs="Times New Roman"/>
          <w:sz w:val="24"/>
          <w:szCs w:val="24"/>
        </w:rPr>
        <w:t>-С</w:t>
      </w:r>
      <w:r w:rsidRPr="00296F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6FCD">
        <w:rPr>
          <w:rFonts w:ascii="Times New Roman" w:hAnsi="Times New Roman" w:cs="Times New Roman"/>
          <w:sz w:val="24"/>
          <w:szCs w:val="24"/>
        </w:rPr>
        <w:t>), минуя развернутый этап анализа.</w:t>
      </w:r>
    </w:p>
    <w:p w:rsidR="00296FCD" w:rsidRPr="00296FCD" w:rsidRDefault="00296FCD" w:rsidP="00296FCD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Fonts w:ascii="Times New Roman" w:hAnsi="Times New Roman" w:cs="Times New Roman"/>
          <w:sz w:val="24"/>
          <w:szCs w:val="24"/>
        </w:rPr>
        <w:t>4.Детям 7-10 лет доступны логические суждения, оперирования понятиями, переходы к обобщениям и выводам.</w:t>
      </w:r>
    </w:p>
    <w:p w:rsidR="003374EF" w:rsidRDefault="003374EF" w:rsidP="006A7E13">
      <w:pPr>
        <w:pStyle w:val="a3"/>
        <w:spacing w:after="0"/>
        <w:ind w:left="-567" w:firstLine="141"/>
        <w:jc w:val="both"/>
      </w:pPr>
    </w:p>
    <w:p w:rsidR="00781320" w:rsidRPr="002472B6" w:rsidRDefault="00781320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781320" w:rsidRPr="002472B6" w:rsidRDefault="00781320" w:rsidP="006A7E13">
      <w:pPr>
        <w:spacing w:after="0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781320" w:rsidRPr="002472B6" w:rsidRDefault="00781320" w:rsidP="006A7E13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C474D9" w:rsidRPr="00C474D9" w:rsidRDefault="00C474D9" w:rsidP="006A7E1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D9">
        <w:rPr>
          <w:rFonts w:ascii="Times New Roman" w:eastAsia="Calibri" w:hAnsi="Times New Roman" w:cs="Times New Roman"/>
          <w:sz w:val="24"/>
          <w:szCs w:val="24"/>
        </w:rPr>
        <w:t>Глава 2.Эмпирическое исследование логических познавательных универсальных учебных действий у младших школьников</w:t>
      </w:r>
    </w:p>
    <w:p w:rsidR="00C474D9" w:rsidRPr="00C474D9" w:rsidRDefault="00C474D9" w:rsidP="006A7E1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320" w:rsidRPr="00C474D9" w:rsidRDefault="00C474D9" w:rsidP="006A7E13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4D9">
        <w:rPr>
          <w:rFonts w:ascii="Times New Roman" w:eastAsia="Calibri" w:hAnsi="Times New Roman" w:cs="Times New Roman"/>
          <w:sz w:val="24"/>
          <w:szCs w:val="24"/>
        </w:rPr>
        <w:t>2.1.Организация эмпирического  исследования</w:t>
      </w:r>
    </w:p>
    <w:p w:rsidR="00C474D9" w:rsidRPr="00C474D9" w:rsidRDefault="00C474D9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Цель эксперимента – выявить уровень </w:t>
      </w:r>
      <w:proofErr w:type="spellStart"/>
      <w:r w:rsidRPr="00C474D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74D9">
        <w:rPr>
          <w:rFonts w:ascii="Times New Roman" w:eastAsia="Calibri" w:hAnsi="Times New Roman" w:cs="Times New Roman"/>
          <w:sz w:val="24"/>
          <w:szCs w:val="24"/>
        </w:rPr>
        <w:t>логических</w:t>
      </w:r>
      <w:proofErr w:type="gramEnd"/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познавательных УУД</w:t>
      </w:r>
      <w:r w:rsidR="00177CE7">
        <w:rPr>
          <w:rFonts w:ascii="Times New Roman" w:eastAsia="Calibri" w:hAnsi="Times New Roman" w:cs="Times New Roman"/>
          <w:sz w:val="24"/>
          <w:szCs w:val="24"/>
        </w:rPr>
        <w:t xml:space="preserve"> (вербально – логическое мышление)</w:t>
      </w:r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 и уровень </w:t>
      </w:r>
      <w:proofErr w:type="spellStart"/>
      <w:r w:rsidRPr="00C474D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умения решать текстовые задачи.</w:t>
      </w:r>
    </w:p>
    <w:p w:rsidR="0050412D" w:rsidRDefault="00C474D9" w:rsidP="0050412D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4D9">
        <w:rPr>
          <w:rFonts w:ascii="Times New Roman" w:eastAsia="Calibri" w:hAnsi="Times New Roman" w:cs="Times New Roman"/>
          <w:sz w:val="24"/>
          <w:szCs w:val="24"/>
        </w:rPr>
        <w:t>Задачи экспериментальной работы:</w:t>
      </w:r>
      <w:r w:rsidR="005041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4D9" w:rsidRDefault="00C474D9" w:rsidP="0050412D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4D9">
        <w:rPr>
          <w:rFonts w:ascii="Times New Roman" w:eastAsia="Calibri" w:hAnsi="Times New Roman" w:cs="Times New Roman"/>
          <w:sz w:val="24"/>
          <w:szCs w:val="24"/>
        </w:rPr>
        <w:lastRenderedPageBreak/>
        <w:t>- разработать тестовые задания для проверки усвоения структуры задачи, умения читать задачу и офор</w:t>
      </w:r>
      <w:r>
        <w:rPr>
          <w:rFonts w:ascii="Times New Roman" w:eastAsia="Calibri" w:hAnsi="Times New Roman" w:cs="Times New Roman"/>
          <w:sz w:val="24"/>
          <w:szCs w:val="24"/>
        </w:rPr>
        <w:t>мление её решения</w:t>
      </w:r>
    </w:p>
    <w:p w:rsidR="00C474D9" w:rsidRDefault="00C474D9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разработать тестовые задания</w:t>
      </w:r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для оценивания вербально – л</w:t>
      </w:r>
      <w:r>
        <w:rPr>
          <w:rFonts w:ascii="Times New Roman" w:eastAsia="Calibri" w:hAnsi="Times New Roman" w:cs="Times New Roman"/>
          <w:sz w:val="24"/>
          <w:szCs w:val="24"/>
        </w:rPr>
        <w:t>огического мышления испытуемых</w:t>
      </w:r>
    </w:p>
    <w:p w:rsidR="00495F13" w:rsidRDefault="00495F13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разработать критерии оценивания тестовых заданий</w:t>
      </w:r>
    </w:p>
    <w:p w:rsidR="00C474D9" w:rsidRDefault="00C474D9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выбрать </w:t>
      </w:r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>
        <w:rPr>
          <w:rFonts w:ascii="Times New Roman" w:eastAsia="Calibri" w:hAnsi="Times New Roman" w:cs="Times New Roman"/>
          <w:sz w:val="24"/>
          <w:szCs w:val="24"/>
        </w:rPr>
        <w:t>математической обработки даны</w:t>
      </w:r>
    </w:p>
    <w:p w:rsidR="00495F13" w:rsidRDefault="00C474D9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База эксперимента - </w:t>
      </w:r>
      <w:r w:rsidRPr="00C474D9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Pr="00C474D9">
        <w:rPr>
          <w:rFonts w:ascii="Times New Roman" w:eastAsia="Calibri" w:hAnsi="Times New Roman" w:cs="Times New Roman"/>
          <w:sz w:val="24"/>
          <w:szCs w:val="24"/>
        </w:rPr>
        <w:t>Зеленорощинская</w:t>
      </w:r>
      <w:proofErr w:type="spellEnd"/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C474D9">
        <w:rPr>
          <w:rFonts w:ascii="Times New Roman" w:eastAsia="Calibri" w:hAnsi="Times New Roman" w:cs="Times New Roman"/>
          <w:sz w:val="24"/>
          <w:szCs w:val="24"/>
        </w:rPr>
        <w:t>Ребрихинского</w:t>
      </w:r>
      <w:proofErr w:type="spellEnd"/>
      <w:r w:rsidRPr="00C474D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2 к</w:t>
      </w:r>
      <w:r w:rsidR="00495F13">
        <w:rPr>
          <w:rFonts w:ascii="Times New Roman" w:eastAsia="Calibri" w:hAnsi="Times New Roman" w:cs="Times New Roman"/>
          <w:sz w:val="24"/>
          <w:szCs w:val="24"/>
        </w:rPr>
        <w:t>лассе, обучающиеся по программе математики Истоминой Н.Б.</w:t>
      </w:r>
    </w:p>
    <w:p w:rsidR="00C474D9" w:rsidRDefault="00495F13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Методы исследования – тест, проверяющий умение решать задачи, </w:t>
      </w:r>
      <w:r w:rsidR="007D71E1">
        <w:rPr>
          <w:rFonts w:ascii="Times New Roman" w:eastAsia="Calibri" w:hAnsi="Times New Roman" w:cs="Times New Roman"/>
          <w:sz w:val="24"/>
          <w:szCs w:val="24"/>
        </w:rPr>
        <w:t>методика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оценивания ве</w:t>
      </w:r>
      <w:r w:rsidR="002B1DE3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бально – логического мышления </w:t>
      </w:r>
    </w:p>
    <w:p w:rsidR="0050412D" w:rsidRDefault="0050412D" w:rsidP="0050412D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Предлагаемый т</w:t>
      </w:r>
      <w:r w:rsidR="002B1DE3">
        <w:rPr>
          <w:rFonts w:ascii="Times New Roman" w:eastAsia="Calibri" w:hAnsi="Times New Roman" w:cs="Times New Roman"/>
          <w:sz w:val="24"/>
          <w:szCs w:val="24"/>
        </w:rPr>
        <w:t>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составлен в соответствии с логикой построения содержания курса математики Истоминой Н.Б.</w:t>
      </w:r>
      <w:r w:rsidR="002B1DE3">
        <w:rPr>
          <w:rFonts w:ascii="Times New Roman" w:eastAsia="Calibri" w:hAnsi="Times New Roman" w:cs="Times New Roman"/>
          <w:sz w:val="24"/>
          <w:szCs w:val="24"/>
        </w:rPr>
        <w:t>,</w:t>
      </w:r>
      <w:r w:rsidR="006A7E13">
        <w:rPr>
          <w:rFonts w:ascii="Times New Roman" w:eastAsia="Calibri" w:hAnsi="Times New Roman" w:cs="Times New Roman"/>
          <w:sz w:val="24"/>
          <w:szCs w:val="24"/>
        </w:rPr>
        <w:t xml:space="preserve"> проверяет усвоение структуры задачи, умение читать задачу и оформлять её решение</w:t>
      </w:r>
      <w:r w:rsidR="00C93639">
        <w:rPr>
          <w:rFonts w:ascii="Times New Roman" w:eastAsia="Calibri" w:hAnsi="Times New Roman" w:cs="Times New Roman"/>
          <w:sz w:val="24"/>
          <w:szCs w:val="24"/>
        </w:rPr>
        <w:t xml:space="preserve">, включает в себя следующие шесть заданий, с выбором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одного </w:t>
      </w:r>
      <w:r w:rsidR="00C93639">
        <w:rPr>
          <w:rFonts w:ascii="Times New Roman" w:eastAsia="Calibri" w:hAnsi="Times New Roman" w:cs="Times New Roman"/>
          <w:sz w:val="24"/>
          <w:szCs w:val="24"/>
        </w:rPr>
        <w:t>правильного ответа</w:t>
      </w:r>
      <w:r>
        <w:rPr>
          <w:rFonts w:ascii="Times New Roman" w:eastAsia="Calibri" w:hAnsi="Times New Roman" w:cs="Times New Roman"/>
          <w:sz w:val="24"/>
          <w:szCs w:val="24"/>
        </w:rPr>
        <w:t>, так как это наиболее доступно детям младшего школьного возраста. На выбор предлагается три ответа, составленных с учетом типичных ошибок и тех трудностей, которые обычно возникают при работе над задачей.</w:t>
      </w:r>
    </w:p>
    <w:p w:rsidR="00C93639" w:rsidRPr="00C93639" w:rsidRDefault="00C93639" w:rsidP="00C93639">
      <w:pPr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1.Прочитай условие задачи.  В одном грузовом составе 18 вагонов, а в другом 30. Выбери вопрос, на который ты можешь ответить, выполнив арифметическое действие.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На сколько вагонов больше в пассажирском поезде, чем в грузовом?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Сколько пассажиров в двух автобусах?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Сколько вагонов в двух составах?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2. Прочитай задачу.  За рабочую смену часовщик отремонтировал 12 будильников, а его помощник – на 3 будильника меньше. Сколько будильников отремонтировал помощник?  Выбери схему, которая соответствует задаче.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Ч.  ____________________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 xml:space="preserve">    П.  _________________________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Ч. __________________________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 xml:space="preserve">    П._____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Ч. _________________________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 xml:space="preserve">    П. ____________________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3. Прочитай задачу.  Толя нашёл 9 грибов, Алёша – 8, а Серёжа – 12 грибов. На сколько больше грибов нашёл Серёжа, чем Алёша? Выбери  выражение для ответа  на вопрос задачи.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 12 – 9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 12 - 8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lastRenderedPageBreak/>
        <w:t>  12 +8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4.  Прочитай задачу.  У дедушки 10 кроликов. Из них 7 кроликов белые, а остальные чёрные. Сколько чёрных кроликов у дедушки? Выбери ответ на вопрос задачи.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4 кролика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5 кроликов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3 кролика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5. Прочитай задачу.  Когда первоклассники развесили в парке 5 кормушек для птиц, им осталось повесить ещё 4 кормушки. Сколько кормушек  должны развесить первоклассники? Выбери ответ на вопрос задачи.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10 кормушек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9 птиц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9 кормушек</w:t>
      </w:r>
    </w:p>
    <w:p w:rsidR="00C93639" w:rsidRPr="00C93639" w:rsidRDefault="00C93639" w:rsidP="00C93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6. Прочитай задачу.  В магазин привезли 60 пакетов с молоком, а с кефиром – на 10 пакетов больше. Сколько пакетов с кефиром привезли в магазин?  Выбери решение задачи.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60 + 10 = 80 (пакетов)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60 – 10 = 50 (пакетов)</w:t>
      </w:r>
    </w:p>
    <w:p w:rsidR="00C93639" w:rsidRPr="00C93639" w:rsidRDefault="00C93639" w:rsidP="00C9363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93639">
        <w:rPr>
          <w:rFonts w:ascii="Times New Roman" w:hAnsi="Times New Roman" w:cs="Times New Roman"/>
          <w:sz w:val="24"/>
          <w:szCs w:val="24"/>
        </w:rPr>
        <w:t> 60 + 10 = 70 (пакетов)</w:t>
      </w:r>
    </w:p>
    <w:p w:rsidR="002B1DE3" w:rsidRDefault="002B1DE3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927" w:rsidRDefault="00C93639" w:rsidP="003D447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Каждому ребенку раздаются индивидуальные </w:t>
      </w:r>
      <w:r w:rsidR="0050412D">
        <w:rPr>
          <w:rFonts w:ascii="Times New Roman" w:eastAsia="Calibri" w:hAnsi="Times New Roman" w:cs="Times New Roman"/>
          <w:sz w:val="24"/>
          <w:szCs w:val="24"/>
        </w:rPr>
        <w:t>бланки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заданиями, которые выполняют учащиеся затрачивая время, которое ему необходимо для выполнения задания.</w:t>
      </w:r>
      <w:r w:rsidR="003D4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F94">
        <w:rPr>
          <w:rFonts w:ascii="Times New Roman" w:eastAsia="Calibri" w:hAnsi="Times New Roman" w:cs="Times New Roman"/>
          <w:sz w:val="24"/>
          <w:szCs w:val="24"/>
        </w:rPr>
        <w:t>Выполнение задания оценивается в баллах в соответствии с ключом: 1) 3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 – 2 балла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; 2) 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3 – 3 балла; 3) 2 – 2 балла; 4) 3 -1 балл; 5) 3 – 1 балл; 6) 3 - 2 балла; - 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каждый </w:t>
      </w:r>
      <w:r w:rsidR="00152F94">
        <w:rPr>
          <w:rFonts w:ascii="Times New Roman" w:eastAsia="Calibri" w:hAnsi="Times New Roman" w:cs="Times New Roman"/>
          <w:sz w:val="24"/>
          <w:szCs w:val="24"/>
        </w:rPr>
        <w:t>неправильный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 ответ 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 – 0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="00152F94">
        <w:rPr>
          <w:rFonts w:ascii="Times New Roman" w:eastAsia="Calibri" w:hAnsi="Times New Roman" w:cs="Times New Roman"/>
          <w:sz w:val="24"/>
          <w:szCs w:val="24"/>
        </w:rPr>
        <w:t>.</w:t>
      </w:r>
      <w:r w:rsidR="002771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F94" w:rsidRPr="001B0B6A" w:rsidRDefault="00152F94" w:rsidP="003D447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471" w:rsidRPr="003D4471" w:rsidRDefault="007D71E1" w:rsidP="003D447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471">
        <w:rPr>
          <w:rFonts w:ascii="Times New Roman" w:eastAsia="Calibri" w:hAnsi="Times New Roman" w:cs="Times New Roman"/>
          <w:sz w:val="24"/>
          <w:szCs w:val="24"/>
        </w:rPr>
        <w:t xml:space="preserve">Для проведения оценки вербального исследования используется методика «Исключение слов», позволяющей оценить способности испытуемого к обобщению и выделению существенных признаков. </w:t>
      </w:r>
      <w:r w:rsidR="0050412D" w:rsidRPr="003D4471">
        <w:rPr>
          <w:rFonts w:ascii="Times New Roman" w:eastAsia="Calibri" w:hAnsi="Times New Roman" w:cs="Times New Roman"/>
          <w:sz w:val="24"/>
          <w:szCs w:val="24"/>
        </w:rPr>
        <w:t>Цель данной методики: оценка способности к обобщению и выделению существенных признаков. Данная методика решает задачу исследования индивидуальных особенностей обобщения понятий и вывести средне групповую норму. Инструменты мето</w:t>
      </w:r>
      <w:r w:rsidRPr="003D4471">
        <w:rPr>
          <w:rFonts w:ascii="Times New Roman" w:eastAsia="Calibri" w:hAnsi="Times New Roman" w:cs="Times New Roman"/>
          <w:sz w:val="24"/>
          <w:szCs w:val="24"/>
        </w:rPr>
        <w:t>дик</w:t>
      </w:r>
      <w:r w:rsidR="0050412D" w:rsidRPr="003D4471">
        <w:rPr>
          <w:rFonts w:ascii="Times New Roman" w:eastAsia="Calibri" w:hAnsi="Times New Roman" w:cs="Times New Roman"/>
          <w:sz w:val="24"/>
          <w:szCs w:val="24"/>
        </w:rPr>
        <w:t>и</w:t>
      </w:r>
      <w:r w:rsidRPr="003D4471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="0050412D" w:rsidRPr="003D4471">
        <w:rPr>
          <w:rFonts w:ascii="Times New Roman" w:eastAsia="Calibri" w:hAnsi="Times New Roman" w:cs="Times New Roman"/>
          <w:sz w:val="24"/>
          <w:szCs w:val="24"/>
        </w:rPr>
        <w:t xml:space="preserve">держат </w:t>
      </w:r>
      <w:r w:rsidR="003D4471" w:rsidRPr="003D4471">
        <w:rPr>
          <w:rFonts w:ascii="Times New Roman" w:eastAsia="Calibri" w:hAnsi="Times New Roman" w:cs="Times New Roman"/>
          <w:sz w:val="24"/>
          <w:szCs w:val="24"/>
        </w:rPr>
        <w:t xml:space="preserve">секундомер, </w:t>
      </w:r>
      <w:r w:rsidR="0050412D" w:rsidRPr="003D4471">
        <w:rPr>
          <w:rFonts w:ascii="Times New Roman" w:eastAsia="Calibri" w:hAnsi="Times New Roman" w:cs="Times New Roman"/>
          <w:sz w:val="24"/>
          <w:szCs w:val="24"/>
        </w:rPr>
        <w:t>бланк методики</w:t>
      </w:r>
      <w:r w:rsidRPr="003D4471">
        <w:rPr>
          <w:rFonts w:ascii="Times New Roman" w:eastAsia="Calibri" w:hAnsi="Times New Roman" w:cs="Times New Roman"/>
          <w:sz w:val="24"/>
          <w:szCs w:val="24"/>
        </w:rPr>
        <w:t xml:space="preserve"> из пятнадцати серий, в каждой серии содержится по четыре слова</w:t>
      </w:r>
      <w:r w:rsidR="003D4471" w:rsidRPr="003D4471">
        <w:rPr>
          <w:rFonts w:ascii="Times New Roman" w:eastAsia="Calibri" w:hAnsi="Times New Roman" w:cs="Times New Roman"/>
          <w:sz w:val="24"/>
          <w:szCs w:val="24"/>
        </w:rPr>
        <w:t>:</w:t>
      </w:r>
      <w:r w:rsidRPr="003D44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Книга, портфель, чемодан, кошелёк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Печка, керосинка, свеча, электроплитка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Часы, очки, весы, термометр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Лодка, тачка, мотоцикл, велосипед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Самолёт, гвоздь, пчела, вентилятор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Бабочка, штангенциркуль, весы, ножницы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Дерево, этажерка, метла, вилка</w:t>
      </w:r>
    </w:p>
    <w:p w:rsid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 xml:space="preserve"> Дедушка, учитель, папа, мама</w:t>
      </w:r>
    </w:p>
    <w:p w:rsidR="003D4471" w:rsidRPr="003D4471" w:rsidRDefault="003D4471" w:rsidP="003D4471">
      <w:pPr>
        <w:pStyle w:val="a3"/>
        <w:numPr>
          <w:ilvl w:val="0"/>
          <w:numId w:val="7"/>
        </w:numPr>
        <w:spacing w:after="100" w:afterAutospacing="1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Иней, пыль, дождь, роса</w:t>
      </w:r>
    </w:p>
    <w:p w:rsidR="003D4471" w:rsidRPr="003D4471" w:rsidRDefault="003D4471" w:rsidP="003D4471">
      <w:pPr>
        <w:pStyle w:val="a3"/>
        <w:spacing w:after="100" w:afterAutospacing="1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10)Вода, ветер, уголь, трава</w:t>
      </w:r>
    </w:p>
    <w:p w:rsidR="003D4471" w:rsidRPr="003D4471" w:rsidRDefault="003D4471" w:rsidP="003D447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11)Яблоко, книга, шуба, роза</w:t>
      </w:r>
    </w:p>
    <w:p w:rsidR="003D4471" w:rsidRPr="003D4471" w:rsidRDefault="003D4471" w:rsidP="003D447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12)Молоко, сливки, сыр, хлеб</w:t>
      </w:r>
    </w:p>
    <w:p w:rsidR="003D4471" w:rsidRPr="003D4471" w:rsidRDefault="003D4471" w:rsidP="003D447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lastRenderedPageBreak/>
        <w:t>13)Берёза, сосна, ягода, дуб</w:t>
      </w:r>
    </w:p>
    <w:p w:rsidR="003D4471" w:rsidRPr="003D4471" w:rsidRDefault="003D4471" w:rsidP="003D447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14)Минута, секунда, час, вечер</w:t>
      </w:r>
    </w:p>
    <w:p w:rsidR="003D4471" w:rsidRPr="003D4471" w:rsidRDefault="003D4471" w:rsidP="003D4471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D4471">
        <w:rPr>
          <w:rFonts w:ascii="Times New Roman" w:hAnsi="Times New Roman" w:cs="Times New Roman"/>
          <w:sz w:val="24"/>
          <w:szCs w:val="24"/>
        </w:rPr>
        <w:t>15) Василий, Федор, Семён, Иванов</w:t>
      </w:r>
    </w:p>
    <w:p w:rsidR="003D4471" w:rsidRDefault="007D71E1" w:rsidP="003D447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D4471">
        <w:rPr>
          <w:rFonts w:ascii="Times New Roman" w:eastAsia="Calibri" w:hAnsi="Times New Roman" w:cs="Times New Roman"/>
          <w:sz w:val="24"/>
          <w:szCs w:val="24"/>
        </w:rPr>
        <w:t>протокол исследования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 заполняется по таблице 1</w:t>
      </w:r>
      <w:r w:rsidR="003D447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2F94" w:rsidRDefault="00152F94" w:rsidP="00152F94">
      <w:pPr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152F94" w:rsidRDefault="00152F94" w:rsidP="00152F94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исследования вербально – логического мышления</w:t>
      </w:r>
    </w:p>
    <w:tbl>
      <w:tblPr>
        <w:tblStyle w:val="a4"/>
        <w:tblW w:w="0" w:type="auto"/>
        <w:tblInd w:w="-567" w:type="dxa"/>
        <w:tblLook w:val="04A0"/>
      </w:tblPr>
      <w:tblGrid>
        <w:gridCol w:w="2093"/>
        <w:gridCol w:w="4381"/>
        <w:gridCol w:w="3238"/>
      </w:tblGrid>
      <w:tr w:rsidR="00DB1927" w:rsidTr="00DB1927">
        <w:tc>
          <w:tcPr>
            <w:tcW w:w="2093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4381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выполнения задания</w:t>
            </w:r>
          </w:p>
        </w:tc>
        <w:tc>
          <w:tcPr>
            <w:tcW w:w="3238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B1927" w:rsidTr="00DB1927">
        <w:tc>
          <w:tcPr>
            <w:tcW w:w="2093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927" w:rsidTr="00DB1927">
        <w:tc>
          <w:tcPr>
            <w:tcW w:w="2093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927" w:rsidTr="00DB1927">
        <w:tc>
          <w:tcPr>
            <w:tcW w:w="2093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1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B1927" w:rsidRDefault="00DB1927" w:rsidP="003D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0D04" w:rsidRDefault="00790D04" w:rsidP="003D447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F94" w:rsidRDefault="007D71E1" w:rsidP="007647CC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Исследование проходит индивидуально, начинается с инструкции: «Три из четырех слов в каждой серии являются в какой – то мере однородными понятиями и могут быть объединены по общему для них признаку, а одно слово не соответствует этим требованиям и должно быть исключено. Зачеркни слово, которое не подходит по смыслу к данному ряду. Выполнять задание нужно быстро и без ошибок» </w:t>
      </w:r>
      <w:r w:rsidR="007647CC">
        <w:rPr>
          <w:rFonts w:ascii="Times New Roman" w:eastAsia="Calibri" w:hAnsi="Times New Roman" w:cs="Times New Roman"/>
          <w:sz w:val="24"/>
          <w:szCs w:val="24"/>
        </w:rPr>
        <w:t xml:space="preserve">Если испытуемый не усвоил инструкцию, то предлагается один – два примера, но не из экспериментальной карточки и решается вместе со взрослым. Убедившись, что принцип работы понятен, предлагается самостоятельное выполнение задания – вычеркнуть на бланке подлежащие исключению слова. Взрослый фиксирует время и правильность выполнения задания в протоколе. </w:t>
      </w:r>
      <w:r w:rsidR="00DB1927">
        <w:rPr>
          <w:rFonts w:ascii="Times New Roman" w:eastAsia="Calibri" w:hAnsi="Times New Roman" w:cs="Times New Roman"/>
          <w:sz w:val="24"/>
          <w:szCs w:val="24"/>
        </w:rPr>
        <w:t>Выполнение задания оценивается в баллах в соответствии с ключом: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 1) книга; 2) свеча; 3) очки; 4) лодка; 5) пчела; 6) бабочка; 7) дерево; 8) учитель; 9) пыль; 10) ветер; 11) яблоко; 12) хлеб; 13) ягода; 14) вечер; 15) Иванов - </w:t>
      </w:r>
      <w:r w:rsidR="00DB1927">
        <w:rPr>
          <w:rFonts w:ascii="Times New Roman" w:eastAsia="Calibri" w:hAnsi="Times New Roman" w:cs="Times New Roman"/>
          <w:sz w:val="24"/>
          <w:szCs w:val="24"/>
        </w:rPr>
        <w:t xml:space="preserve"> за каждый правильный ответ – 2 балла, за неправильный – 0. Время выполнения задания рассчитывается с учетом поправки Т</w:t>
      </w:r>
      <w:r w:rsidR="00152F94">
        <w:rPr>
          <w:rFonts w:ascii="Times New Roman" w:eastAsia="Calibri" w:hAnsi="Times New Roman" w:cs="Times New Roman"/>
          <w:sz w:val="24"/>
          <w:szCs w:val="24"/>
        </w:rPr>
        <w:t xml:space="preserve"> по таблице 2</w:t>
      </w:r>
      <w:proofErr w:type="gramStart"/>
      <w:r w:rsidR="00152F9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152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F94" w:rsidRDefault="00152F94" w:rsidP="00152F94">
      <w:pPr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152F94" w:rsidRDefault="00152F94" w:rsidP="00152F94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Поправка Т на время выполнения задания</w:t>
      </w:r>
    </w:p>
    <w:tbl>
      <w:tblPr>
        <w:tblStyle w:val="a4"/>
        <w:tblW w:w="0" w:type="auto"/>
        <w:tblInd w:w="-567" w:type="dxa"/>
        <w:tblLook w:val="04A0"/>
      </w:tblPr>
      <w:tblGrid>
        <w:gridCol w:w="4856"/>
        <w:gridCol w:w="4856"/>
      </w:tblGrid>
      <w:tr w:rsidR="00152F94" w:rsidTr="00152F94"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Время, с</w:t>
            </w:r>
          </w:p>
        </w:tc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Поправка Т на время, баллы</w:t>
            </w:r>
          </w:p>
        </w:tc>
      </w:tr>
      <w:tr w:rsidR="00152F94" w:rsidTr="00152F94"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&lt; 250</w:t>
            </w:r>
          </w:p>
        </w:tc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52F94" w:rsidTr="00152F94">
        <w:tc>
          <w:tcPr>
            <w:tcW w:w="4856" w:type="dxa"/>
          </w:tcPr>
          <w:p w:rsidR="00152F94" w:rsidRPr="00A757ED" w:rsidRDefault="00A757ED" w:rsidP="00A757E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ED">
              <w:rPr>
                <w:rFonts w:ascii="Times New Roman" w:eastAsia="Calibri" w:hAnsi="Times New Roman" w:cs="Times New Roman"/>
                <w:sz w:val="24"/>
                <w:szCs w:val="24"/>
              </w:rPr>
              <w:t>– 330</w:t>
            </w:r>
          </w:p>
        </w:tc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</w:t>
            </w:r>
          </w:p>
        </w:tc>
      </w:tr>
      <w:tr w:rsidR="00152F94" w:rsidTr="00152F94">
        <w:tc>
          <w:tcPr>
            <w:tcW w:w="4856" w:type="dxa"/>
          </w:tcPr>
          <w:p w:rsidR="00152F94" w:rsidRP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</w:t>
            </w:r>
            <w:r w:rsidRPr="00A757ED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856" w:type="dxa"/>
          </w:tcPr>
          <w:p w:rsidR="00152F94" w:rsidRDefault="00A757ED" w:rsidP="00152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- 6</w:t>
            </w:r>
          </w:p>
        </w:tc>
      </w:tr>
    </w:tbl>
    <w:p w:rsidR="00152F94" w:rsidRDefault="00152F94" w:rsidP="00152F94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4D9" w:rsidRDefault="00DB1927" w:rsidP="006A7E13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Интегральный показатель вербально – логического мышления А, объединяющий показатель продуктивности В и время выполнения задания с учетом поправки Т вычисляется по формуле: А = В + Т. Получив индивидуальные </w:t>
      </w:r>
      <w:r w:rsidR="001B0B6A">
        <w:rPr>
          <w:rFonts w:ascii="Times New Roman" w:eastAsia="Calibri" w:hAnsi="Times New Roman" w:cs="Times New Roman"/>
          <w:sz w:val="24"/>
          <w:szCs w:val="24"/>
        </w:rPr>
        <w:t xml:space="preserve">данные по показателю вербально – логического мышления, можно подсчитать среднюю арифметическую по группе в целом. Для получения групповых (возрастных) различий необходимо сопоставить рассчитанные экспериментальные показатели между собой. Для сопоставления полученного показателя вербально – логического мышления с другими характеристиками мышления (образного), а так же для </w:t>
      </w:r>
      <w:proofErr w:type="spellStart"/>
      <w:r w:rsidR="001B0B6A">
        <w:rPr>
          <w:rFonts w:ascii="Times New Roman" w:eastAsia="Calibri" w:hAnsi="Times New Roman" w:cs="Times New Roman"/>
          <w:sz w:val="24"/>
          <w:szCs w:val="24"/>
        </w:rPr>
        <w:t>интериндивидуального</w:t>
      </w:r>
      <w:proofErr w:type="spellEnd"/>
      <w:r w:rsidR="001B0B6A">
        <w:rPr>
          <w:rFonts w:ascii="Times New Roman" w:eastAsia="Calibri" w:hAnsi="Times New Roman" w:cs="Times New Roman"/>
          <w:sz w:val="24"/>
          <w:szCs w:val="24"/>
        </w:rPr>
        <w:t xml:space="preserve"> анализа осуществляется перевод абсолютных значений в шкальные оценки</w:t>
      </w:r>
      <w:r w:rsidR="00A757ED">
        <w:rPr>
          <w:rFonts w:ascii="Times New Roman" w:eastAsia="Calibri" w:hAnsi="Times New Roman" w:cs="Times New Roman"/>
          <w:sz w:val="24"/>
          <w:szCs w:val="24"/>
        </w:rPr>
        <w:t xml:space="preserve"> по таблице 3.</w:t>
      </w:r>
    </w:p>
    <w:p w:rsidR="00A757ED" w:rsidRDefault="00A757ED" w:rsidP="00A757ED">
      <w:pPr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3.</w:t>
      </w:r>
    </w:p>
    <w:p w:rsidR="00A757ED" w:rsidRDefault="00A757ED" w:rsidP="00A757ED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Шкальные оценки показателей мышления</w:t>
      </w:r>
    </w:p>
    <w:tbl>
      <w:tblPr>
        <w:tblStyle w:val="a4"/>
        <w:tblW w:w="0" w:type="auto"/>
        <w:tblInd w:w="-567" w:type="dxa"/>
        <w:tblLook w:val="04A0"/>
      </w:tblPr>
      <w:tblGrid>
        <w:gridCol w:w="1618"/>
        <w:gridCol w:w="1618"/>
        <w:gridCol w:w="1619"/>
        <w:gridCol w:w="1619"/>
        <w:gridCol w:w="1619"/>
        <w:gridCol w:w="1619"/>
      </w:tblGrid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Шкальные</w:t>
            </w:r>
          </w:p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Образное мышление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Вербально – </w:t>
            </w:r>
          </w:p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</w:t>
            </w:r>
          </w:p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619" w:type="dxa"/>
          </w:tcPr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Шкальные</w:t>
            </w:r>
          </w:p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619" w:type="dxa"/>
          </w:tcPr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Образное мышление</w:t>
            </w:r>
          </w:p>
        </w:tc>
        <w:tc>
          <w:tcPr>
            <w:tcW w:w="1619" w:type="dxa"/>
          </w:tcPr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Вербально – </w:t>
            </w:r>
          </w:p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</w:t>
            </w:r>
          </w:p>
          <w:p w:rsidR="00A757ED" w:rsidRDefault="00A757ED" w:rsidP="00E30F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17 - 18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15 - 16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50 - 48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29 -28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48 - 47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17 - 19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12 - 14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45 - 47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28 - 27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14 - 16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41 - 44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27 - 26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5 - 6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38 - 40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36 - 37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3 - 4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33 - 35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57ED" w:rsidTr="00A757ED"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30 - 32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1619" w:type="dxa"/>
          </w:tcPr>
          <w:p w:rsidR="00A757ED" w:rsidRDefault="00A757ED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1619" w:type="dxa"/>
          </w:tcPr>
          <w:p w:rsidR="00A757ED" w:rsidRDefault="00A14557" w:rsidP="00A757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A757ED" w:rsidRPr="00A757ED" w:rsidRDefault="00A757ED" w:rsidP="00A757ED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7FE" w:rsidRDefault="006067FE" w:rsidP="009E56B5">
      <w:p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75991" w:rsidRDefault="00C75991" w:rsidP="00C75991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B708F" w:rsidRPr="00C75991" w:rsidRDefault="000B708F" w:rsidP="00C75991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067FE" w:rsidRDefault="006067FE" w:rsidP="006067FE">
      <w:pPr>
        <w:ind w:left="-567" w:firstLine="14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4D585B">
        <w:rPr>
          <w:rFonts w:ascii="Times New Roman" w:eastAsia="Calibri" w:hAnsi="Times New Roman" w:cs="Times New Roman"/>
          <w:sz w:val="28"/>
          <w:szCs w:val="28"/>
        </w:rPr>
        <w:t>Анализ результатов эмп</w:t>
      </w:r>
      <w:r>
        <w:rPr>
          <w:rFonts w:ascii="Times New Roman" w:eastAsia="Calibri" w:hAnsi="Times New Roman" w:cs="Times New Roman"/>
          <w:sz w:val="28"/>
          <w:szCs w:val="28"/>
        </w:rPr>
        <w:t>ирического исследования</w:t>
      </w:r>
    </w:p>
    <w:p w:rsidR="00277191" w:rsidRDefault="00277191" w:rsidP="0027719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4D9">
        <w:rPr>
          <w:rFonts w:ascii="Times New Roman" w:eastAsia="Calibri" w:hAnsi="Times New Roman" w:cs="Times New Roman"/>
          <w:sz w:val="24"/>
          <w:szCs w:val="24"/>
        </w:rPr>
        <w:t>умения решать текстовые задачи</w:t>
      </w:r>
      <w:r w:rsidR="00305F84">
        <w:rPr>
          <w:rFonts w:ascii="Times New Roman" w:eastAsia="Calibri" w:hAnsi="Times New Roman" w:cs="Times New Roman"/>
          <w:sz w:val="24"/>
          <w:szCs w:val="24"/>
        </w:rPr>
        <w:t xml:space="preserve"> оценивался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баллах в соответствии с ключом: 1- 2 балла; 2 – 3 балла; 3 – 2 балла; 4 -1 балл; 5 – 1 балл; 6 - 2 балла; -  за каждый неправильный ответ  – 0 баллов. Максимальное количество баллов – 11.</w:t>
      </w:r>
      <w:r w:rsidR="00305F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1880" w:rsidRDefault="003E1880" w:rsidP="003E188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Следовательно, определено 3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7191" w:rsidRDefault="003E1880" w:rsidP="003E188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высокий уровень – 11 баллов</w:t>
      </w:r>
    </w:p>
    <w:p w:rsidR="003E1880" w:rsidRDefault="003E1880" w:rsidP="003E188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средний уровень – 9 – 6 баллов</w:t>
      </w:r>
    </w:p>
    <w:p w:rsidR="003E1880" w:rsidRDefault="003E1880" w:rsidP="003E188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низкий уровень – 5 и &lt; 5 баллов</w:t>
      </w:r>
    </w:p>
    <w:p w:rsidR="003E1880" w:rsidRDefault="001E3ADB" w:rsidP="003E1880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п</w:t>
      </w:r>
      <w:r w:rsidR="003E1880">
        <w:rPr>
          <w:rFonts w:ascii="Times New Roman" w:eastAsia="Calibri" w:hAnsi="Times New Roman" w:cs="Times New Roman"/>
          <w:sz w:val="24"/>
          <w:szCs w:val="24"/>
        </w:rPr>
        <w:t>роведенн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3E1880">
        <w:rPr>
          <w:rFonts w:ascii="Times New Roman" w:eastAsia="Calibri" w:hAnsi="Times New Roman" w:cs="Times New Roman"/>
          <w:sz w:val="24"/>
          <w:szCs w:val="24"/>
        </w:rPr>
        <w:t xml:space="preserve"> тест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3E1880">
        <w:rPr>
          <w:rFonts w:ascii="Times New Roman" w:eastAsia="Calibri" w:hAnsi="Times New Roman" w:cs="Times New Roman"/>
          <w:sz w:val="24"/>
          <w:szCs w:val="24"/>
        </w:rPr>
        <w:t xml:space="preserve"> описан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E1880">
        <w:rPr>
          <w:rFonts w:ascii="Times New Roman" w:eastAsia="Calibri" w:hAnsi="Times New Roman" w:cs="Times New Roman"/>
          <w:sz w:val="24"/>
          <w:szCs w:val="24"/>
        </w:rPr>
        <w:t xml:space="preserve"> в таблице 1.</w:t>
      </w:r>
    </w:p>
    <w:p w:rsidR="003E1880" w:rsidRDefault="003E1880" w:rsidP="003E1880">
      <w:pPr>
        <w:spacing w:after="0"/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3E1880" w:rsidRDefault="003E1880" w:rsidP="003E1880">
      <w:pPr>
        <w:spacing w:after="0"/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умения решать задачи</w:t>
      </w:r>
    </w:p>
    <w:p w:rsidR="003E1880" w:rsidRDefault="003E1880" w:rsidP="003E1880">
      <w:pPr>
        <w:spacing w:after="0"/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45"/>
        <w:gridCol w:w="1551"/>
        <w:gridCol w:w="971"/>
        <w:gridCol w:w="971"/>
        <w:gridCol w:w="971"/>
        <w:gridCol w:w="971"/>
        <w:gridCol w:w="971"/>
        <w:gridCol w:w="971"/>
        <w:gridCol w:w="972"/>
        <w:gridCol w:w="1091"/>
      </w:tblGrid>
      <w:tr w:rsidR="003E1880" w:rsidTr="00E30F5B">
        <w:tc>
          <w:tcPr>
            <w:tcW w:w="445" w:type="dxa"/>
            <w:vMerge w:val="restart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1" w:type="dxa"/>
            <w:vMerge w:val="restart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Имя, фамилия</w:t>
            </w:r>
          </w:p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826" w:type="dxa"/>
            <w:gridSpan w:val="6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72" w:type="dxa"/>
            <w:vMerge w:val="restart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91" w:type="dxa"/>
            <w:vMerge w:val="restart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3E1880" w:rsidTr="00E30F5B">
        <w:tc>
          <w:tcPr>
            <w:tcW w:w="445" w:type="dxa"/>
            <w:vMerge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Merge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Коля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Вася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Слава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Женя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 К.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3E1880" w:rsidRDefault="003E1880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 Л.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3E1880" w:rsidRDefault="00E30F5B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  <w:tr w:rsidR="003E1880" w:rsidTr="00E30F5B">
        <w:tc>
          <w:tcPr>
            <w:tcW w:w="445" w:type="dxa"/>
          </w:tcPr>
          <w:p w:rsidR="003E1880" w:rsidRDefault="003E1880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3E1880" w:rsidRDefault="00E30F5B" w:rsidP="003E1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 Т.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:rsidR="003E1880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E30F5B" w:rsidTr="00E30F5B">
        <w:tc>
          <w:tcPr>
            <w:tcW w:w="1996" w:type="dxa"/>
            <w:gridSpan w:val="2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7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97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97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71" w:type="dxa"/>
          </w:tcPr>
          <w:p w:rsidR="00E30F5B" w:rsidRDefault="00E30F5B" w:rsidP="00E30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72" w:type="dxa"/>
          </w:tcPr>
          <w:p w:rsidR="00E30F5B" w:rsidRDefault="005C2192" w:rsidP="005C21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30F5B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30F5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1" w:type="dxa"/>
          </w:tcPr>
          <w:p w:rsidR="00E30F5B" w:rsidRDefault="00E30F5B" w:rsidP="003E1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880" w:rsidRDefault="003E1880" w:rsidP="003E1880">
      <w:pPr>
        <w:spacing w:after="0"/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191" w:rsidRDefault="00277191" w:rsidP="0027719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F5B" w:rsidRDefault="00E30F5B" w:rsidP="0027719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данных таблицы можно сделать вывод: </w:t>
      </w:r>
    </w:p>
    <w:p w:rsidR="00E30F5B" w:rsidRDefault="00E30F5B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Высокий уровень –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11,1%</w:t>
      </w:r>
    </w:p>
    <w:p w:rsidR="00E62916" w:rsidRDefault="00E30F5B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Средний уровень –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2916">
        <w:rPr>
          <w:rFonts w:ascii="Times New Roman" w:eastAsia="Calibri" w:hAnsi="Times New Roman" w:cs="Times New Roman"/>
          <w:sz w:val="24"/>
          <w:szCs w:val="24"/>
        </w:rPr>
        <w:t>– 55,6%</w:t>
      </w:r>
    </w:p>
    <w:p w:rsidR="00E62916" w:rsidRDefault="00E62916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Низкий уровень – 3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- 33,3%</w:t>
      </w:r>
    </w:p>
    <w:p w:rsidR="00E62916" w:rsidRDefault="00E62916" w:rsidP="0027719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Общее качество умений – 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66,7%</w:t>
      </w:r>
    </w:p>
    <w:p w:rsidR="00E62916" w:rsidRDefault="00E62916" w:rsidP="00277191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проведенного анализ</w:t>
      </w:r>
      <w:r w:rsidR="00177CE7">
        <w:rPr>
          <w:rFonts w:ascii="Times New Roman" w:eastAsia="Calibri" w:hAnsi="Times New Roman" w:cs="Times New Roman"/>
          <w:sz w:val="24"/>
          <w:szCs w:val="24"/>
        </w:rPr>
        <w:t>а</w:t>
      </w:r>
      <w:r w:rsidR="00811858">
        <w:rPr>
          <w:rFonts w:ascii="Times New Roman" w:eastAsia="Calibri" w:hAnsi="Times New Roman" w:cs="Times New Roman"/>
          <w:sz w:val="24"/>
          <w:szCs w:val="24"/>
        </w:rPr>
        <w:t xml:space="preserve"> теста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можно представить </w:t>
      </w:r>
      <w:r w:rsidR="00B1250C">
        <w:rPr>
          <w:rFonts w:ascii="Times New Roman" w:eastAsia="Calibri" w:hAnsi="Times New Roman" w:cs="Times New Roman"/>
          <w:sz w:val="24"/>
          <w:szCs w:val="24"/>
        </w:rPr>
        <w:t>в</w:t>
      </w:r>
      <w:r w:rsidR="0017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виде диаграммы</w:t>
      </w:r>
    </w:p>
    <w:p w:rsidR="00305F84" w:rsidRPr="00305F84" w:rsidRDefault="00E62916" w:rsidP="00305F84">
      <w:pPr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5F84">
        <w:rPr>
          <w:rFonts w:ascii="Times New Roman" w:eastAsia="Calibri" w:hAnsi="Times New Roman" w:cs="Times New Roman"/>
          <w:sz w:val="24"/>
          <w:szCs w:val="24"/>
        </w:rPr>
        <w:t>Диаграмма 1</w:t>
      </w:r>
    </w:p>
    <w:p w:rsidR="00E62916" w:rsidRPr="00305F84" w:rsidRDefault="00E62916" w:rsidP="00E62916">
      <w:pPr>
        <w:spacing w:after="0"/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5F84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proofErr w:type="spellStart"/>
      <w:r w:rsidRPr="00305F8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05F84">
        <w:rPr>
          <w:rFonts w:ascii="Times New Roman" w:eastAsia="Calibri" w:hAnsi="Times New Roman" w:cs="Times New Roman"/>
          <w:sz w:val="24"/>
          <w:szCs w:val="24"/>
        </w:rPr>
        <w:t xml:space="preserve"> умения решать задачи</w:t>
      </w:r>
    </w:p>
    <w:p w:rsidR="00305F84" w:rsidRDefault="00305F84" w:rsidP="00E62916">
      <w:pPr>
        <w:spacing w:after="0"/>
        <w:ind w:left="-567" w:firstLine="14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05F84" w:rsidRPr="005C2192" w:rsidRDefault="00305F84" w:rsidP="00E62916">
      <w:pPr>
        <w:spacing w:after="0"/>
        <w:ind w:left="-567" w:firstLine="14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62916" w:rsidRDefault="00305F84" w:rsidP="00305F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5F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5F84" w:rsidRDefault="00305F84" w:rsidP="00305F84">
      <w:pPr>
        <w:rPr>
          <w:rFonts w:ascii="Times New Roman" w:eastAsia="Calibri" w:hAnsi="Times New Roman" w:cs="Times New Roman"/>
          <w:sz w:val="24"/>
          <w:szCs w:val="24"/>
        </w:rPr>
      </w:pPr>
    </w:p>
    <w:p w:rsidR="00277191" w:rsidRDefault="00B1250C" w:rsidP="00177CE7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анализе выявлены следующие результаты качества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умений решать задачи, в котором можно выделить следующие результаты: самый высокий показатель при  выборе ответа на вопрос задачи, с которым справились все учащиеся – качество умений 100%; следующий результат можно выделить при выборе ответа на вопрос задачи с учетом наименования и выбора решения задачи, с учетом арифметического действия и его значения – качество умений – 88,9%; средний показатель – это умение выбора выражения для ответа на вопрос задачи, с учетом выбора данных из условия задачи – 66,7%;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низкий уровень выявлен при выборе вопроса, на который можно ответить, выполнив арифметическое действие, с учетом условия задачи – 33,3%</w:t>
      </w:r>
      <w:r w:rsidR="005C2192">
        <w:rPr>
          <w:rFonts w:ascii="Times New Roman" w:eastAsia="Calibri" w:hAnsi="Times New Roman" w:cs="Times New Roman"/>
          <w:sz w:val="24"/>
          <w:szCs w:val="24"/>
        </w:rPr>
        <w:t xml:space="preserve"> и самый низкий уровень – уровень умений выбора схемы, которая соответствует задаче – 11,1%. Общий показатель качества  </w:t>
      </w:r>
      <w:proofErr w:type="spellStart"/>
      <w:r w:rsidR="005C2192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5C2192">
        <w:rPr>
          <w:rFonts w:ascii="Times New Roman" w:eastAsia="Calibri" w:hAnsi="Times New Roman" w:cs="Times New Roman"/>
          <w:sz w:val="24"/>
          <w:szCs w:val="24"/>
        </w:rPr>
        <w:t xml:space="preserve"> умений решать текстовые задачи – 66,7%. По данным проведенного  анализа, в первую очередь,  следует обратить внимание на совершенствование умений </w:t>
      </w:r>
      <w:r w:rsidR="00177CE7">
        <w:rPr>
          <w:rFonts w:ascii="Times New Roman" w:eastAsia="Calibri" w:hAnsi="Times New Roman" w:cs="Times New Roman"/>
          <w:sz w:val="24"/>
          <w:szCs w:val="24"/>
        </w:rPr>
        <w:t>выбора схемы, которая соответствует задаче и  выборе вопроса</w:t>
      </w:r>
      <w:proofErr w:type="gramEnd"/>
      <w:r w:rsidR="00177CE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proofErr w:type="gramStart"/>
      <w:r w:rsidR="00177CE7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="00177CE7">
        <w:rPr>
          <w:rFonts w:ascii="Times New Roman" w:eastAsia="Calibri" w:hAnsi="Times New Roman" w:cs="Times New Roman"/>
          <w:sz w:val="24"/>
          <w:szCs w:val="24"/>
        </w:rPr>
        <w:t xml:space="preserve"> можно ответить, выполнив арифметическое действие, с учетом условия задачи. Бланки с выполненными заданиями теста – в приложении № 1</w:t>
      </w:r>
    </w:p>
    <w:p w:rsidR="00177CE7" w:rsidRDefault="00305F84" w:rsidP="00177CE7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Достигая следующей  цели</w:t>
      </w:r>
      <w:r w:rsidR="00177CE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77CE7" w:rsidRPr="00C474D9">
        <w:rPr>
          <w:rFonts w:ascii="Times New Roman" w:eastAsia="Calibri" w:hAnsi="Times New Roman" w:cs="Times New Roman"/>
          <w:sz w:val="24"/>
          <w:szCs w:val="24"/>
        </w:rPr>
        <w:t>выяв</w:t>
      </w:r>
      <w:r w:rsidR="00177CE7">
        <w:rPr>
          <w:rFonts w:ascii="Times New Roman" w:eastAsia="Calibri" w:hAnsi="Times New Roman" w:cs="Times New Roman"/>
          <w:sz w:val="24"/>
          <w:szCs w:val="24"/>
        </w:rPr>
        <w:t>ление  уров</w:t>
      </w:r>
      <w:r w:rsidR="00177CE7" w:rsidRPr="00C474D9">
        <w:rPr>
          <w:rFonts w:ascii="Times New Roman" w:eastAsia="Calibri" w:hAnsi="Times New Roman" w:cs="Times New Roman"/>
          <w:sz w:val="24"/>
          <w:szCs w:val="24"/>
        </w:rPr>
        <w:t>н</w:t>
      </w:r>
      <w:r w:rsidR="00177CE7">
        <w:rPr>
          <w:rFonts w:ascii="Times New Roman" w:eastAsia="Calibri" w:hAnsi="Times New Roman" w:cs="Times New Roman"/>
          <w:sz w:val="24"/>
          <w:szCs w:val="24"/>
        </w:rPr>
        <w:t>я</w:t>
      </w:r>
      <w:r w:rsidR="00177CE7" w:rsidRPr="00C47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7CE7" w:rsidRPr="00C474D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177CE7" w:rsidRPr="00C474D9">
        <w:rPr>
          <w:rFonts w:ascii="Times New Roman" w:eastAsia="Calibri" w:hAnsi="Times New Roman" w:cs="Times New Roman"/>
          <w:sz w:val="24"/>
          <w:szCs w:val="24"/>
        </w:rPr>
        <w:t xml:space="preserve"> логических познавательных УУД</w:t>
      </w:r>
      <w:r w:rsidR="00177CE7">
        <w:rPr>
          <w:rFonts w:ascii="Times New Roman" w:eastAsia="Calibri" w:hAnsi="Times New Roman" w:cs="Times New Roman"/>
          <w:sz w:val="24"/>
          <w:szCs w:val="24"/>
        </w:rPr>
        <w:t>, учитель заполнял протоколы выполнения заданий методики на каждого ученика. (Приложение № 2). У</w:t>
      </w:r>
      <w:r w:rsidR="002234D6">
        <w:rPr>
          <w:rFonts w:ascii="Times New Roman" w:eastAsia="Calibri" w:hAnsi="Times New Roman" w:cs="Times New Roman"/>
          <w:sz w:val="24"/>
          <w:szCs w:val="24"/>
        </w:rPr>
        <w:t>ровни</w:t>
      </w:r>
      <w:r w:rsidR="00177CE7">
        <w:rPr>
          <w:rFonts w:ascii="Times New Roman" w:eastAsia="Calibri" w:hAnsi="Times New Roman" w:cs="Times New Roman"/>
          <w:sz w:val="24"/>
          <w:szCs w:val="24"/>
        </w:rPr>
        <w:t xml:space="preserve"> вербально – логического мышления </w:t>
      </w:r>
      <w:r w:rsidR="002234D6">
        <w:rPr>
          <w:rFonts w:ascii="Times New Roman" w:eastAsia="Calibri" w:hAnsi="Times New Roman" w:cs="Times New Roman"/>
          <w:sz w:val="24"/>
          <w:szCs w:val="24"/>
        </w:rPr>
        <w:t>представлены в виде:</w:t>
      </w:r>
    </w:p>
    <w:p w:rsidR="002234D6" w:rsidRDefault="002234D6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Высокий уровень – </w:t>
      </w:r>
      <w:r w:rsidR="001E3ADB">
        <w:rPr>
          <w:rFonts w:ascii="Times New Roman" w:eastAsia="Calibri" w:hAnsi="Times New Roman" w:cs="Times New Roman"/>
          <w:sz w:val="24"/>
          <w:szCs w:val="24"/>
        </w:rPr>
        <w:t>30 – 26 баллов</w:t>
      </w:r>
    </w:p>
    <w:p w:rsidR="002234D6" w:rsidRDefault="002234D6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Средний уровень – </w:t>
      </w:r>
      <w:r w:rsidR="001E3ADB">
        <w:rPr>
          <w:rFonts w:ascii="Times New Roman" w:eastAsia="Calibri" w:hAnsi="Times New Roman" w:cs="Times New Roman"/>
          <w:sz w:val="24"/>
          <w:szCs w:val="24"/>
        </w:rPr>
        <w:t>25 – 14 баллов</w:t>
      </w:r>
    </w:p>
    <w:p w:rsidR="002234D6" w:rsidRPr="001B0B6A" w:rsidRDefault="002234D6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r w:rsidR="001E3ADB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ADB">
        <w:rPr>
          <w:rFonts w:ascii="Times New Roman" w:eastAsia="Calibri" w:hAnsi="Times New Roman" w:cs="Times New Roman"/>
          <w:sz w:val="24"/>
          <w:szCs w:val="24"/>
        </w:rPr>
        <w:t>13 и &lt; 13 баллов</w:t>
      </w:r>
    </w:p>
    <w:p w:rsidR="001E3ADB" w:rsidRDefault="001E3ADB" w:rsidP="001E3ADB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Выполнение проведенной методики описано в таблице 2.</w:t>
      </w:r>
    </w:p>
    <w:p w:rsidR="00C6636E" w:rsidRDefault="00C6636E" w:rsidP="001E3ADB">
      <w:pPr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C6636E" w:rsidRDefault="00C6636E" w:rsidP="001E3ADB">
      <w:pPr>
        <w:ind w:left="-567" w:firstLine="141"/>
        <w:jc w:val="right"/>
        <w:rPr>
          <w:rFonts w:ascii="Times New Roman" w:hAnsi="Times New Roman" w:cs="Times New Roman"/>
          <w:sz w:val="24"/>
          <w:szCs w:val="24"/>
        </w:rPr>
        <w:sectPr w:rsidR="00C6636E" w:rsidSect="00C93639">
          <w:pgSz w:w="11906" w:h="16838"/>
          <w:pgMar w:top="1134" w:right="850" w:bottom="993" w:left="1560" w:header="708" w:footer="708" w:gutter="0"/>
          <w:cols w:space="708"/>
          <w:docGrid w:linePitch="360"/>
        </w:sectPr>
      </w:pPr>
    </w:p>
    <w:p w:rsidR="006067FE" w:rsidRDefault="001E3ADB" w:rsidP="00C663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</w:t>
      </w:r>
    </w:p>
    <w:p w:rsidR="00C6636E" w:rsidRDefault="00C6636E" w:rsidP="00C6636E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вербально – логического мышления</w:t>
      </w:r>
    </w:p>
    <w:tbl>
      <w:tblPr>
        <w:tblStyle w:val="a4"/>
        <w:tblpPr w:leftFromText="180" w:rightFromText="180" w:vertAnchor="text" w:horzAnchor="margin" w:tblpY="358"/>
        <w:tblW w:w="0" w:type="auto"/>
        <w:tblLayout w:type="fixed"/>
        <w:tblLook w:val="04A0"/>
      </w:tblPr>
      <w:tblGrid>
        <w:gridCol w:w="392"/>
        <w:gridCol w:w="1361"/>
        <w:gridCol w:w="76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1350"/>
      </w:tblGrid>
      <w:tr w:rsidR="00C6636E" w:rsidTr="00C6636E">
        <w:tc>
          <w:tcPr>
            <w:tcW w:w="392" w:type="dxa"/>
            <w:vMerge w:val="restart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vMerge w:val="restart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0688" w:type="dxa"/>
            <w:gridSpan w:val="15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серии</w:t>
            </w:r>
          </w:p>
        </w:tc>
        <w:tc>
          <w:tcPr>
            <w:tcW w:w="850" w:type="dxa"/>
            <w:vMerge w:val="restart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50" w:type="dxa"/>
            <w:vMerge w:val="restart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6636E" w:rsidTr="00C6636E">
        <w:tc>
          <w:tcPr>
            <w:tcW w:w="392" w:type="dxa"/>
            <w:vMerge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Вася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Слава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Женя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 К.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 Л.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6636E" w:rsidTr="00C6636E">
        <w:tc>
          <w:tcPr>
            <w:tcW w:w="392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C6636E" w:rsidRDefault="00C6636E" w:rsidP="00C6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 Т.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C6636E" w:rsidRP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6636E" w:rsidTr="00C6636E">
        <w:tc>
          <w:tcPr>
            <w:tcW w:w="1753" w:type="dxa"/>
            <w:gridSpan w:val="2"/>
          </w:tcPr>
          <w:p w:rsidR="00C6636E" w:rsidRDefault="00C6636E" w:rsidP="00C6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3D7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765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708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09" w:type="dxa"/>
          </w:tcPr>
          <w:p w:rsidR="00C6636E" w:rsidRDefault="00C6636E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</w:tcPr>
          <w:p w:rsidR="00C6636E" w:rsidRDefault="003D78F5" w:rsidP="00C6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350" w:type="dxa"/>
          </w:tcPr>
          <w:p w:rsidR="00C6636E" w:rsidRPr="00215A4E" w:rsidRDefault="00C6636E" w:rsidP="00C66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5A4E" w:rsidRDefault="00215A4E" w:rsidP="00C6636E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C6636E" w:rsidRDefault="00C6636E" w:rsidP="00C6636E">
      <w:pPr>
        <w:ind w:left="-567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1858" w:rsidRDefault="00811858" w:rsidP="00580A78">
      <w:pPr>
        <w:ind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данных таблицы можно сделать вывод: </w:t>
      </w:r>
    </w:p>
    <w:p w:rsidR="00811858" w:rsidRDefault="00811858" w:rsidP="00580A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Высокий уровень – 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11,1%</w:t>
      </w:r>
    </w:p>
    <w:p w:rsidR="00811858" w:rsidRDefault="00811858" w:rsidP="00580A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Средний уровень – 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55,6%</w:t>
      </w:r>
    </w:p>
    <w:p w:rsidR="00811858" w:rsidRDefault="00811858" w:rsidP="00580A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Низкий уровень – 3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- 33,3%</w:t>
      </w:r>
    </w:p>
    <w:p w:rsidR="00C6636E" w:rsidRDefault="00C6636E" w:rsidP="00C6636E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C6636E" w:rsidSect="00C6636E">
          <w:pgSz w:w="16838" w:h="11906" w:orient="landscape"/>
          <w:pgMar w:top="851" w:right="992" w:bottom="1559" w:left="1134" w:header="709" w:footer="709" w:gutter="0"/>
          <w:cols w:space="708"/>
          <w:docGrid w:linePitch="360"/>
        </w:sectPr>
      </w:pPr>
    </w:p>
    <w:p w:rsidR="00C6636E" w:rsidRDefault="00C6636E" w:rsidP="00C663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36E" w:rsidRDefault="00C6636E" w:rsidP="00C6636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858" w:rsidRDefault="00811858" w:rsidP="00811858">
      <w:pPr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проведенного анализа методики можно представить в виде диаграммы</w:t>
      </w:r>
    </w:p>
    <w:p w:rsidR="00811858" w:rsidRPr="00C6636E" w:rsidRDefault="00811858" w:rsidP="00811858">
      <w:pPr>
        <w:ind w:left="-567" w:firstLine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636E">
        <w:rPr>
          <w:rFonts w:ascii="Times New Roman" w:eastAsia="Calibri" w:hAnsi="Times New Roman" w:cs="Times New Roman"/>
          <w:sz w:val="24"/>
          <w:szCs w:val="24"/>
        </w:rPr>
        <w:t>Диаграмма 2</w:t>
      </w:r>
    </w:p>
    <w:p w:rsidR="00215A4E" w:rsidRDefault="00215A4E" w:rsidP="00215A4E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вербально – логического мышления учащихся </w:t>
      </w:r>
    </w:p>
    <w:p w:rsidR="00811858" w:rsidRPr="005C2192" w:rsidRDefault="00215A4E" w:rsidP="00215A4E">
      <w:pPr>
        <w:ind w:left="-567" w:firstLine="14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5A4E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72000" cy="2733674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D97" w:rsidRDefault="00BD1D97" w:rsidP="00BD1D97">
      <w:pPr>
        <w:spacing w:after="0"/>
        <w:ind w:left="-567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можно осуществить перевод абсолютных значений по полученным показателям вербально – логического мышления в шкальные оценки, приведенные в таблице 3.</w:t>
      </w:r>
    </w:p>
    <w:p w:rsidR="00215A4E" w:rsidRDefault="00215A4E" w:rsidP="00BD1D97">
      <w:pPr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1E3ADB" w:rsidRDefault="00BD1D97" w:rsidP="00BD1D97">
      <w:pPr>
        <w:ind w:left="-567" w:firstLine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p w:rsidR="00BD1D97" w:rsidRDefault="00BD1D97" w:rsidP="00BD1D97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Шкальные оценки показателей мышления</w:t>
      </w:r>
    </w:p>
    <w:tbl>
      <w:tblPr>
        <w:tblStyle w:val="a4"/>
        <w:tblW w:w="0" w:type="auto"/>
        <w:tblInd w:w="-567" w:type="dxa"/>
        <w:tblLook w:val="04A0"/>
      </w:tblPr>
      <w:tblGrid>
        <w:gridCol w:w="445"/>
        <w:gridCol w:w="3493"/>
        <w:gridCol w:w="1942"/>
        <w:gridCol w:w="1943"/>
        <w:gridCol w:w="1943"/>
      </w:tblGrid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Шкальные</w:t>
            </w:r>
          </w:p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Образное </w:t>
            </w:r>
          </w:p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 –</w:t>
            </w:r>
          </w:p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</w:p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BD1D97" w:rsidRDefault="00BD1D97" w:rsidP="00BD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 К. 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17 - 19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Вася К.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Даша К.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23 - 25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Слава К.</w:t>
            </w:r>
          </w:p>
        </w:tc>
        <w:tc>
          <w:tcPr>
            <w:tcW w:w="1942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Женя К.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14 - 16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 К.</w:t>
            </w:r>
          </w:p>
        </w:tc>
        <w:tc>
          <w:tcPr>
            <w:tcW w:w="1942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20 - 22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 Л.</w:t>
            </w:r>
          </w:p>
        </w:tc>
        <w:tc>
          <w:tcPr>
            <w:tcW w:w="1942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14 - 16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1942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BD1D97" w:rsidRDefault="00FE5F09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33 - 35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1D97" w:rsidTr="00BD1D97">
        <w:tc>
          <w:tcPr>
            <w:tcW w:w="445" w:type="dxa"/>
          </w:tcPr>
          <w:p w:rsidR="00BD1D97" w:rsidRDefault="00BD1D97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3" w:type="dxa"/>
          </w:tcPr>
          <w:p w:rsidR="00BD1D97" w:rsidRDefault="00BD1D97" w:rsidP="00305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Карина Т.</w:t>
            </w:r>
          </w:p>
        </w:tc>
        <w:tc>
          <w:tcPr>
            <w:tcW w:w="1942" w:type="dxa"/>
          </w:tcPr>
          <w:p w:rsidR="00BD1D97" w:rsidRDefault="00FE5F09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BD1D97" w:rsidRDefault="00FE5F09" w:rsidP="00BD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41 - 44</w:t>
            </w:r>
          </w:p>
        </w:tc>
        <w:tc>
          <w:tcPr>
            <w:tcW w:w="1943" w:type="dxa"/>
          </w:tcPr>
          <w:p w:rsidR="00BD1D97" w:rsidRDefault="00BD1D97" w:rsidP="0030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D1D97" w:rsidRDefault="00BD1D97" w:rsidP="00BD1D97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87656C" w:rsidRPr="00B33706" w:rsidRDefault="00215A4E" w:rsidP="000B708F">
      <w:pPr>
        <w:spacing w:line="240" w:lineRule="atLeast"/>
        <w:ind w:left="-567" w:right="282" w:firstLine="141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анализе выявлен</w:t>
      </w:r>
      <w:r w:rsidR="003D78F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следующая оценка вербально – логического мышления, в котором можно выделить следующие результаты: самый высокий показатель при  выборе ответа на </w:t>
      </w:r>
      <w:r w:rsidR="008B5EAC">
        <w:rPr>
          <w:rFonts w:ascii="Times New Roman" w:eastAsia="Calibri" w:hAnsi="Times New Roman" w:cs="Times New Roman"/>
          <w:sz w:val="24"/>
          <w:szCs w:val="24"/>
        </w:rPr>
        <w:t xml:space="preserve">серию номеров 13 и 14 – от 100 до 77,8%; средний показатель при выборе ответов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EAC">
        <w:rPr>
          <w:rFonts w:ascii="Times New Roman" w:eastAsia="Calibri" w:hAnsi="Times New Roman" w:cs="Times New Roman"/>
          <w:sz w:val="24"/>
          <w:szCs w:val="24"/>
        </w:rPr>
        <w:t>серию номеров 1,2,4,</w:t>
      </w:r>
      <w:r w:rsidR="007C4C0C">
        <w:rPr>
          <w:rFonts w:ascii="Times New Roman" w:eastAsia="Calibri" w:hAnsi="Times New Roman" w:cs="Times New Roman"/>
          <w:sz w:val="24"/>
          <w:szCs w:val="24"/>
        </w:rPr>
        <w:t xml:space="preserve"> 5,</w:t>
      </w:r>
      <w:r w:rsidR="008B5EAC">
        <w:rPr>
          <w:rFonts w:ascii="Times New Roman" w:eastAsia="Calibri" w:hAnsi="Times New Roman" w:cs="Times New Roman"/>
          <w:sz w:val="24"/>
          <w:szCs w:val="24"/>
        </w:rPr>
        <w:t>6,8,</w:t>
      </w:r>
      <w:r w:rsidR="007C4C0C">
        <w:rPr>
          <w:rFonts w:ascii="Times New Roman" w:eastAsia="Calibri" w:hAnsi="Times New Roman" w:cs="Times New Roman"/>
          <w:sz w:val="24"/>
          <w:szCs w:val="24"/>
        </w:rPr>
        <w:t xml:space="preserve"> - от 55,6 до 66,7%; низкий показатель  при выборе ответов на серии номеров 3, 7, 9,12,15 – от 22, до 44,4%.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Общий показатель </w:t>
      </w:r>
      <w:r w:rsidR="007C4C0C">
        <w:rPr>
          <w:rFonts w:ascii="Times New Roman" w:eastAsia="Calibri" w:hAnsi="Times New Roman" w:cs="Times New Roman"/>
          <w:sz w:val="24"/>
          <w:szCs w:val="24"/>
        </w:rPr>
        <w:t xml:space="preserve"> оценки вербально – логического </w:t>
      </w:r>
      <w:r w:rsidR="007C4C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мышления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D78F5">
        <w:rPr>
          <w:rFonts w:ascii="Times New Roman" w:eastAsia="Calibri" w:hAnsi="Times New Roman" w:cs="Times New Roman"/>
          <w:sz w:val="24"/>
          <w:szCs w:val="24"/>
        </w:rPr>
        <w:t>51,1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87656C" w:rsidRPr="00B33706">
        <w:rPr>
          <w:rFonts w:ascii="Times New Roman" w:hAnsi="Times New Roman"/>
          <w:sz w:val="26"/>
        </w:rPr>
        <w:t>Ошибки  свидетельствуют о снижении уровня обобщения</w:t>
      </w:r>
      <w:r w:rsidR="000B708F">
        <w:rPr>
          <w:rFonts w:ascii="Times New Roman" w:hAnsi="Times New Roman"/>
          <w:sz w:val="26"/>
        </w:rPr>
        <w:t xml:space="preserve"> и </w:t>
      </w:r>
      <w:r w:rsidR="0087656C" w:rsidRPr="00B33706">
        <w:rPr>
          <w:rFonts w:ascii="Times New Roman" w:hAnsi="Times New Roman"/>
          <w:sz w:val="26"/>
        </w:rPr>
        <w:t>об искажении процесса обобщения.</w:t>
      </w:r>
    </w:p>
    <w:p w:rsidR="0087656C" w:rsidRPr="00B33706" w:rsidRDefault="000B708F" w:rsidP="000B708F">
      <w:pPr>
        <w:spacing w:line="240" w:lineRule="atLeast"/>
        <w:ind w:left="-567" w:right="282" w:firstLine="14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Вывод </w:t>
      </w:r>
    </w:p>
    <w:p w:rsidR="000B708F" w:rsidRDefault="000B708F" w:rsidP="000B708F">
      <w:pPr>
        <w:spacing w:line="240" w:lineRule="atLeast"/>
        <w:rPr>
          <w:rFonts w:ascii="Times New Roman" w:hAnsi="Times New Roman"/>
          <w:sz w:val="26"/>
        </w:rPr>
      </w:pPr>
    </w:p>
    <w:p w:rsidR="000B708F" w:rsidRDefault="0087656C" w:rsidP="000B708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33706">
        <w:rPr>
          <w:rFonts w:ascii="Times New Roman" w:hAnsi="Times New Roman"/>
          <w:sz w:val="26"/>
        </w:rPr>
        <w:t xml:space="preserve"> </w:t>
      </w:r>
      <w:r w:rsidR="000B708F">
        <w:rPr>
          <w:rFonts w:ascii="Times New Roman" w:hAnsi="Times New Roman" w:cs="Times New Roman"/>
          <w:sz w:val="24"/>
          <w:szCs w:val="24"/>
        </w:rPr>
        <w:t xml:space="preserve">При формировании общих умений решать текстовые задачи существенным является не отработка умения решать определённые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не только о формировании предметных математических умений, но о формировании УУД, которые являются надежным средством интеллектуального развития учащихся, воспитания у них критического мышления и способности различать обоснованные и необоснованные суждения, т.е. учить мыслить. Методическая концепция начального курса математики, нашедшего отражения в учебниках Истоминой Н.Б.,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 в процессе усвоения математического содержания, в т. ч. И при решении текстовых задач. Из этого следует, что учителю необходимо использование тестирования для усвоения учебного материала, которые определяют преимущество при  оперативности проверки учебного материала, что позволяет быстро выявить вопросы, вызывающие у детей затруднения, скорректировать как свою деятельность, так и деятельность учащихся, направленную на усвоение математического содержания. Ведь тесты проверяют не только предметные знания, умения, навыки, но и </w:t>
      </w:r>
      <w:proofErr w:type="spellStart"/>
      <w:r w:rsidR="000B70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B7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08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0B708F">
        <w:rPr>
          <w:rFonts w:ascii="Times New Roman" w:hAnsi="Times New Roman" w:cs="Times New Roman"/>
          <w:sz w:val="24"/>
          <w:szCs w:val="24"/>
        </w:rPr>
        <w:t xml:space="preserve"> умений: внимательно читать текст задания, соотносить его условие с требование, анализировать, сравнивать, обобщать. </w:t>
      </w:r>
    </w:p>
    <w:p w:rsidR="000B708F" w:rsidRPr="00296FCD" w:rsidRDefault="000B708F" w:rsidP="000B708F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96FC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уроках математики происходит целенаправленное, систематическое формирование логических понятий и действий, т. к. именно в ней, в силу ее специфических особенностей, содержатся большие потенциальные возможности для развития логического мышления младших школьников. </w:t>
      </w:r>
      <w:r w:rsidRPr="00296FCD">
        <w:rPr>
          <w:rFonts w:ascii="Times New Roman" w:hAnsi="Times New Roman" w:cs="Times New Roman"/>
          <w:sz w:val="24"/>
          <w:szCs w:val="24"/>
        </w:rPr>
        <w:t>Особо хочется отметить  такие процессы мышления как индукция и дедукция. Индукция и дедукция – это способы производства умозаключений, отражающие направленность мысли от частного к общему или наоборот. Индукция предполагает вывод общего суждения из частных, а дедукция – вывод частного суждения из общего [</w:t>
      </w:r>
      <w:r w:rsidRPr="00296FCD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Pr="00296FCD">
        <w:rPr>
          <w:rFonts w:ascii="Times New Roman" w:hAnsi="Times New Roman" w:cs="Times New Roman"/>
          <w:sz w:val="24"/>
          <w:szCs w:val="24"/>
        </w:rPr>
        <w:t xml:space="preserve">, с.237]. Мышление как познавательная теоретическая деятельность теснейшим образом связано с действием. Человек познает действительность, воздействуя на нее, понимает мир, изменяя его. Мышление не просто сопровождается действием или действие – мышлением; действие – это первичная форма существования мышления. В процессе мыслительной деятельности человек использует специальные приёмы, или операции: анализ, синтез, сравнение,  абстрагирование, обобщение.  Все операции  проявляются в тесной связи друг с другом. На их основе возникают более сложные операции, такие как классификация, систематизация и др. должен рассуждать, анализировать и устанавливать нужные связи мысленно, отбирать и применять к данной ему конкретной задаче известные ему подходящие правила, приемы, действия. Он должен сравнивать и устанавливать искомые связи, группировать разное и различать сходное, и все это выполняется лишь посредством умственных действий. </w:t>
      </w:r>
      <w:r>
        <w:rPr>
          <w:rFonts w:ascii="Times New Roman" w:hAnsi="Times New Roman" w:cs="Times New Roman"/>
          <w:sz w:val="24"/>
          <w:szCs w:val="24"/>
        </w:rPr>
        <w:t>Поэтому учителю очень важно знать оценку развития мышления учащегося, в т.ч. и вербально – логического, для с</w:t>
      </w:r>
      <w:r w:rsidRPr="00296FCD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6FCD">
        <w:rPr>
          <w:rFonts w:ascii="Times New Roman" w:hAnsi="Times New Roman" w:cs="Times New Roman"/>
          <w:sz w:val="24"/>
          <w:szCs w:val="24"/>
        </w:rPr>
        <w:t xml:space="preserve"> логических умозаключений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6FCD">
        <w:rPr>
          <w:rFonts w:ascii="Times New Roman" w:hAnsi="Times New Roman" w:cs="Times New Roman"/>
          <w:sz w:val="24"/>
          <w:szCs w:val="24"/>
        </w:rPr>
        <w:t xml:space="preserve"> мыслительных процессах: в установлении причинно-следственных связей, в классификации и ответах на поставленные взрослыми вопросы, требующие планирования, догадки, поиска решения.</w:t>
      </w:r>
    </w:p>
    <w:p w:rsidR="000B708F" w:rsidRPr="00DA0B2A" w:rsidRDefault="000B708F" w:rsidP="00DA0B2A">
      <w:pPr>
        <w:spacing w:line="360" w:lineRule="auto"/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0B708F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0B708F" w:rsidRPr="00DA0B2A" w:rsidRDefault="000B708F" w:rsidP="00DA0B2A">
      <w:pPr>
        <w:spacing w:after="0"/>
        <w:ind w:left="-567" w:right="-1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Начальная школа должна помочь детям освоить эффективные средства управления учебной деятельностью, развивать способности к сотрудничеству, </w:t>
      </w:r>
      <w:proofErr w:type="spellStart"/>
      <w:r w:rsidRPr="000B708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 умения учиться на основе развития универсальных учебных действий у младших школьников предполагает полноценное освоение школьниками всех компонентов учебной деятельности: познавательные и учебные мотивы; учебную цель; учебную задачу; учебные действия и операции (ориентировка, преобразование материала, контроль и оценка) и обеспечение способности личности к саморазвитию и самосовершенствованию путем сознательного и активного прис</w:t>
      </w:r>
      <w:r w:rsidR="00DA0B2A">
        <w:rPr>
          <w:rFonts w:ascii="Times New Roman" w:eastAsia="Calibri" w:hAnsi="Times New Roman" w:cs="Times New Roman"/>
          <w:sz w:val="24"/>
          <w:szCs w:val="24"/>
        </w:rPr>
        <w:t>воения нового социального опыта. В</w:t>
      </w:r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 составе основных видов универсальных учебных действий, соответствующих ключевым целям начального общего образования выделяется четыре блока: 1 – личностный, включающий самоопределение, </w:t>
      </w:r>
      <w:proofErr w:type="spellStart"/>
      <w:r w:rsidRPr="000B708F">
        <w:rPr>
          <w:rFonts w:ascii="Times New Roman" w:eastAsia="Calibri" w:hAnsi="Times New Roman" w:cs="Times New Roman"/>
          <w:sz w:val="24"/>
          <w:szCs w:val="24"/>
        </w:rPr>
        <w:t>смыслообразование</w:t>
      </w:r>
      <w:proofErr w:type="spellEnd"/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, нравственно – эстетическую ориентацию; 2 – регулятивный, включающий целеполагание, прогнозирование, контроль, коррекцию, оценку и </w:t>
      </w:r>
      <w:proofErr w:type="spellStart"/>
      <w:r w:rsidRPr="000B708F">
        <w:rPr>
          <w:rFonts w:ascii="Times New Roman" w:eastAsia="Calibri" w:hAnsi="Times New Roman" w:cs="Times New Roman"/>
          <w:sz w:val="24"/>
          <w:szCs w:val="24"/>
        </w:rPr>
        <w:t>саморегуляцию</w:t>
      </w:r>
      <w:proofErr w:type="spellEnd"/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 ; 3 – познавательный, включающий </w:t>
      </w:r>
      <w:proofErr w:type="spellStart"/>
      <w:r w:rsidRPr="000B708F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0B708F">
        <w:rPr>
          <w:rFonts w:ascii="Times New Roman" w:eastAsia="Calibri" w:hAnsi="Times New Roman" w:cs="Times New Roman"/>
          <w:sz w:val="24"/>
          <w:szCs w:val="24"/>
        </w:rPr>
        <w:t xml:space="preserve"> и  логические универсальные действия, постановку и решение проблемы; 4 – коммуникативные, которые определяют развитие психологических способностей личности и осуществляются в рамках нормативно – возрастном развитии личностной и познавательной сфер ребенка</w:t>
      </w:r>
      <w:r w:rsidRPr="00DA0B2A">
        <w:rPr>
          <w:rFonts w:ascii="Times New Roman" w:eastAsia="Calibri" w:hAnsi="Times New Roman" w:cs="Times New Roman"/>
          <w:sz w:val="24"/>
          <w:szCs w:val="24"/>
        </w:rPr>
        <w:t>.</w:t>
      </w:r>
      <w:r w:rsidR="00DA0B2A" w:rsidRPr="00DA0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0B2A">
        <w:rPr>
          <w:rFonts w:ascii="Times New Roman" w:hAnsi="Times New Roman" w:cs="Times New Roman"/>
          <w:sz w:val="24"/>
          <w:szCs w:val="24"/>
        </w:rPr>
        <w:t xml:space="preserve">Как показывает опыт работы,  формирование логических учебных действий на уроке математики, может осуществляться не только при работе над задачами. Эту работу можно проводить во время устного счёта, при работе с геометрическим материалом, решая аналитические задачи. </w:t>
      </w:r>
      <w:r w:rsidR="00DA0B2A" w:rsidRPr="00DA0B2A">
        <w:rPr>
          <w:rFonts w:ascii="Times New Roman" w:hAnsi="Times New Roman" w:cs="Times New Roman"/>
          <w:sz w:val="24"/>
          <w:szCs w:val="24"/>
        </w:rPr>
        <w:t>С</w:t>
      </w:r>
      <w:r w:rsidRPr="00DA0B2A">
        <w:rPr>
          <w:rFonts w:ascii="Times New Roman" w:hAnsi="Times New Roman" w:cs="Times New Roman"/>
          <w:sz w:val="24"/>
          <w:szCs w:val="24"/>
        </w:rPr>
        <w:t xml:space="preserve">истематическое использование на уроках математики и внеурочных занятиях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  <w:r w:rsidR="00DA0B2A">
        <w:rPr>
          <w:rFonts w:ascii="Times New Roman" w:hAnsi="Times New Roman" w:cs="Times New Roman"/>
          <w:sz w:val="24"/>
          <w:szCs w:val="24"/>
        </w:rPr>
        <w:t>И</w:t>
      </w:r>
      <w:r w:rsidRPr="000B708F">
        <w:rPr>
          <w:rFonts w:ascii="Times New Roman" w:hAnsi="Times New Roman" w:cs="Times New Roman"/>
          <w:sz w:val="24"/>
          <w:szCs w:val="24"/>
        </w:rPr>
        <w:t xml:space="preserve">спользования данной технологии учащиеся научатся: анализировать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 решать учебные задачи и задачи, связанные с повседневной жизнью, арифметическим способом (в 2 – 3 действия); оценивать правильность хода решения и реальность ответа на вопрос задачи. Так же получать возможность научиться: решить задачи на нахождение доли величины и величины по значению её доли (половина, треть, четверть, пятая, десятая часть); решать задачи в 3 – 4 действия; находить разные способы решения задач; решить логические и комбинаторные задачи, используя рисунки. </w:t>
      </w:r>
      <w:r w:rsidR="00DA0B2A" w:rsidRPr="00296FCD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На уроках математики происходит целенаправленное, систематическое формирование логических понятий и действий, т. к. именно в ней, в силу ее специфических особенностей, содержатся большие потенциальные возможности для развития логического мышления младших школьников. </w:t>
      </w:r>
      <w:r w:rsidR="00DA0B2A" w:rsidRPr="00296FCD">
        <w:rPr>
          <w:rFonts w:ascii="Times New Roman" w:hAnsi="Times New Roman" w:cs="Times New Roman"/>
          <w:sz w:val="24"/>
          <w:szCs w:val="24"/>
        </w:rPr>
        <w:t>Особо хочется отметить  такие процессы мышления как индукция и дедукция. Индукция и дедукция – это способы производства умозаключений, отражающие направленность мысли от частного к общему или наоборот. Индукция предполагает вывод общего суждения из частных, а дедукция – вывод частного суждения из общего [</w:t>
      </w:r>
      <w:r w:rsidR="00DA0B2A" w:rsidRPr="00296FCD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DA0B2A" w:rsidRPr="00296FCD">
        <w:rPr>
          <w:rFonts w:ascii="Times New Roman" w:hAnsi="Times New Roman" w:cs="Times New Roman"/>
          <w:sz w:val="24"/>
          <w:szCs w:val="24"/>
        </w:rPr>
        <w:t xml:space="preserve">, с.237]. Мышление как познавательная теоретическая деятельность теснейшим образом связано с действием. Человек познает действительность, воздействуя на нее, понимает мир, изменяя его. Мышление не просто сопровождается действием или действие – мышлением; действие – это первичная форма существования мышления. В процессе мыслительной деятельности человек использует специальные приёмы, или операции: анализ, синтез, сравнение,  абстрагирование, обобщение.  Все операции  проявляются в тесной связи друг с другом. На их основе возникают более сложные операции, такие как классификация, </w:t>
      </w:r>
      <w:r w:rsidR="00DA0B2A" w:rsidRPr="00296FCD">
        <w:rPr>
          <w:rFonts w:ascii="Times New Roman" w:hAnsi="Times New Roman" w:cs="Times New Roman"/>
          <w:sz w:val="24"/>
          <w:szCs w:val="24"/>
        </w:rPr>
        <w:lastRenderedPageBreak/>
        <w:t>систематизация и др. должен рассуждать, анализировать и устанавливать нужные связи мысленно, отбирать и применять к данной ему конкретной задаче известные ему подходящие правила, приемы, действия. Он должен сравнивать и устанавливать искомые связи, группировать разное и различать сходное, и все это выполняется лишь посредством умственных действий.</w:t>
      </w:r>
    </w:p>
    <w:p w:rsidR="000B708F" w:rsidRDefault="000B708F" w:rsidP="000B708F">
      <w:pPr>
        <w:spacing w:after="0"/>
        <w:ind w:left="654" w:right="624" w:firstLine="1135"/>
        <w:jc w:val="both"/>
        <w:rPr>
          <w:rFonts w:eastAsia="Calibri" w:cs="Times New Roman"/>
          <w:sz w:val="24"/>
          <w:szCs w:val="24"/>
        </w:rPr>
      </w:pPr>
    </w:p>
    <w:p w:rsidR="000B708F" w:rsidRPr="00A31628" w:rsidRDefault="00A31628" w:rsidP="00A31628">
      <w:pPr>
        <w:spacing w:after="0"/>
        <w:ind w:left="654" w:right="624" w:firstLine="113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628">
        <w:rPr>
          <w:rFonts w:ascii="Times New Roman" w:eastAsia="Calibri" w:hAnsi="Times New Roman" w:cs="Times New Roman"/>
          <w:sz w:val="24"/>
          <w:szCs w:val="24"/>
        </w:rPr>
        <w:t xml:space="preserve">Список литературы </w:t>
      </w:r>
    </w:p>
    <w:p w:rsidR="00215A4E" w:rsidRDefault="00215A4E" w:rsidP="00215A4E">
      <w:pPr>
        <w:ind w:left="-567" w:firstLine="141"/>
        <w:rPr>
          <w:rFonts w:ascii="Times New Roman" w:eastAsia="Calibri" w:hAnsi="Times New Roman" w:cs="Times New Roman"/>
          <w:sz w:val="24"/>
          <w:szCs w:val="24"/>
        </w:rPr>
      </w:pPr>
    </w:p>
    <w:p w:rsidR="003D78F5" w:rsidRDefault="00591828" w:rsidP="00591828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</w:p>
    <w:p w:rsidR="00591828" w:rsidRDefault="00591828" w:rsidP="00591828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бланки работы учащихся над тестом (9шт)</w:t>
      </w:r>
    </w:p>
    <w:p w:rsidR="00591828" w:rsidRDefault="00591828" w:rsidP="00591828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банки работы учащихся по оценке вербально – логического мышления (9шт)</w:t>
      </w: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828">
        <w:rPr>
          <w:rFonts w:ascii="Times New Roman" w:eastAsia="Calibri" w:hAnsi="Times New Roman" w:cs="Times New Roman"/>
          <w:sz w:val="24"/>
          <w:szCs w:val="24"/>
        </w:rPr>
        <w:t xml:space="preserve">Протокол исследования вербально – логического мышления </w:t>
      </w: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1828">
        <w:rPr>
          <w:rFonts w:ascii="Times New Roman" w:eastAsia="Calibri" w:hAnsi="Times New Roman" w:cs="Times New Roman"/>
          <w:sz w:val="24"/>
          <w:szCs w:val="24"/>
        </w:rPr>
        <w:t>учащихся 2 класса МКОУ «</w:t>
      </w:r>
      <w:proofErr w:type="spellStart"/>
      <w:r w:rsidRPr="00591828">
        <w:rPr>
          <w:rFonts w:ascii="Times New Roman" w:eastAsia="Calibri" w:hAnsi="Times New Roman" w:cs="Times New Roman"/>
          <w:sz w:val="24"/>
          <w:szCs w:val="24"/>
        </w:rPr>
        <w:t>Зеленорощинская</w:t>
      </w:r>
      <w:proofErr w:type="spellEnd"/>
      <w:r w:rsidRPr="00591828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1595"/>
        <w:gridCol w:w="1744"/>
        <w:gridCol w:w="1595"/>
        <w:gridCol w:w="1595"/>
        <w:gridCol w:w="1744"/>
        <w:gridCol w:w="1596"/>
      </w:tblGrid>
      <w:tr w:rsidR="00591828" w:rsidRPr="00591828" w:rsidTr="00871E7B">
        <w:tc>
          <w:tcPr>
            <w:tcW w:w="4934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A316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Коля</w:t>
            </w:r>
            <w:r w:rsidR="00591828"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A316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Вася</w:t>
            </w:r>
            <w:r w:rsidR="00591828"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4934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A316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Даша</w:t>
            </w:r>
            <w:bookmarkStart w:id="0" w:name="_GoBack"/>
            <w:bookmarkEnd w:id="0"/>
            <w:r w:rsidR="00591828"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Слава К.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4934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Женя К.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Оля К.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22,31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14,22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25,47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4934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Андрей Л.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Дима М.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13,38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1595"/>
        <w:gridCol w:w="1744"/>
        <w:gridCol w:w="1595"/>
        <w:gridCol w:w="1595"/>
        <w:gridCol w:w="1744"/>
        <w:gridCol w:w="1596"/>
      </w:tblGrid>
      <w:tr w:rsidR="00591828" w:rsidRPr="00591828" w:rsidTr="00871E7B">
        <w:tc>
          <w:tcPr>
            <w:tcW w:w="4934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Карина Т.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gridSpan w:val="3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Номер  серии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задания, </w:t>
            </w:r>
            <w:proofErr w:type="gramStart"/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828" w:rsidRPr="00591828" w:rsidTr="00871E7B"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2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91828" w:rsidRPr="00591828" w:rsidRDefault="00591828" w:rsidP="00591828">
            <w:pPr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1828" w:rsidRPr="00591828" w:rsidRDefault="00591828" w:rsidP="00591828">
      <w:pPr>
        <w:spacing w:after="0"/>
        <w:ind w:left="-567" w:right="283" w:firstLine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828" w:rsidRPr="00D03309" w:rsidRDefault="00591828" w:rsidP="00591828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sectPr w:rsidR="00591828" w:rsidRPr="00D03309" w:rsidSect="00C93639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77E"/>
    <w:multiLevelType w:val="hybridMultilevel"/>
    <w:tmpl w:val="69D4678A"/>
    <w:lvl w:ilvl="0" w:tplc="27EE2CA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06423F0F"/>
    <w:multiLevelType w:val="multilevel"/>
    <w:tmpl w:val="E9343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11216216"/>
    <w:multiLevelType w:val="hybridMultilevel"/>
    <w:tmpl w:val="B738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E611E"/>
    <w:multiLevelType w:val="hybridMultilevel"/>
    <w:tmpl w:val="A784E894"/>
    <w:lvl w:ilvl="0" w:tplc="16285E4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8D03A6A"/>
    <w:multiLevelType w:val="hybridMultilevel"/>
    <w:tmpl w:val="39A03718"/>
    <w:lvl w:ilvl="0" w:tplc="9662CAB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3C107032"/>
    <w:multiLevelType w:val="hybridMultilevel"/>
    <w:tmpl w:val="E33AEC96"/>
    <w:lvl w:ilvl="0" w:tplc="594081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97669"/>
    <w:multiLevelType w:val="hybridMultilevel"/>
    <w:tmpl w:val="9B7A2E46"/>
    <w:lvl w:ilvl="0" w:tplc="B9EE9910">
      <w:start w:val="250"/>
      <w:numFmt w:val="bullet"/>
      <w:lvlText w:val="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5960"/>
    <w:multiLevelType w:val="hybridMultilevel"/>
    <w:tmpl w:val="742EA0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A3D18"/>
    <w:multiLevelType w:val="hybridMultilevel"/>
    <w:tmpl w:val="D8F27836"/>
    <w:lvl w:ilvl="0" w:tplc="B02C24DE">
      <w:start w:val="25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20B15"/>
    <w:multiLevelType w:val="hybridMultilevel"/>
    <w:tmpl w:val="5B985746"/>
    <w:lvl w:ilvl="0" w:tplc="FC8C0B28">
      <w:start w:val="250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540040"/>
    <w:multiLevelType w:val="multilevel"/>
    <w:tmpl w:val="6F406C7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94" w:hanging="720"/>
      </w:pPr>
    </w:lvl>
    <w:lvl w:ilvl="2">
      <w:start w:val="1"/>
      <w:numFmt w:val="decimal"/>
      <w:lvlText w:val="%1.%2.%3."/>
      <w:lvlJc w:val="left"/>
      <w:pPr>
        <w:ind w:left="-132" w:hanging="720"/>
      </w:pPr>
    </w:lvl>
    <w:lvl w:ilvl="3">
      <w:start w:val="1"/>
      <w:numFmt w:val="decimal"/>
      <w:lvlText w:val="%1.%2.%3.%4."/>
      <w:lvlJc w:val="left"/>
      <w:pPr>
        <w:ind w:left="-198" w:hanging="1080"/>
      </w:pPr>
    </w:lvl>
    <w:lvl w:ilvl="4">
      <w:start w:val="1"/>
      <w:numFmt w:val="decimal"/>
      <w:lvlText w:val="%1.%2.%3.%4.%5."/>
      <w:lvlJc w:val="left"/>
      <w:pPr>
        <w:ind w:left="-624" w:hanging="1080"/>
      </w:pPr>
    </w:lvl>
    <w:lvl w:ilvl="5">
      <w:start w:val="1"/>
      <w:numFmt w:val="decimal"/>
      <w:lvlText w:val="%1.%2.%3.%4.%5.%6."/>
      <w:lvlJc w:val="left"/>
      <w:pPr>
        <w:ind w:left="-690" w:hanging="1440"/>
      </w:pPr>
    </w:lvl>
    <w:lvl w:ilvl="6">
      <w:start w:val="1"/>
      <w:numFmt w:val="decimal"/>
      <w:lvlText w:val="%1.%2.%3.%4.%5.%6.%7."/>
      <w:lvlJc w:val="left"/>
      <w:pPr>
        <w:ind w:left="-756" w:hanging="1800"/>
      </w:pPr>
    </w:lvl>
    <w:lvl w:ilvl="7">
      <w:start w:val="1"/>
      <w:numFmt w:val="decimal"/>
      <w:lvlText w:val="%1.%2.%3.%4.%5.%6.%7.%8."/>
      <w:lvlJc w:val="left"/>
      <w:pPr>
        <w:ind w:left="-1182" w:hanging="1800"/>
      </w:pPr>
    </w:lvl>
    <w:lvl w:ilvl="8">
      <w:start w:val="1"/>
      <w:numFmt w:val="decimal"/>
      <w:lvlText w:val="%1.%2.%3.%4.%5.%6.%7.%8.%9."/>
      <w:lvlJc w:val="left"/>
      <w:pPr>
        <w:ind w:left="-124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2B6"/>
    <w:rsid w:val="000B708F"/>
    <w:rsid w:val="00147648"/>
    <w:rsid w:val="00152F94"/>
    <w:rsid w:val="00177CE7"/>
    <w:rsid w:val="00182802"/>
    <w:rsid w:val="001B0B6A"/>
    <w:rsid w:val="001D1F4D"/>
    <w:rsid w:val="001E105B"/>
    <w:rsid w:val="001E3ADB"/>
    <w:rsid w:val="00215A4E"/>
    <w:rsid w:val="002234D6"/>
    <w:rsid w:val="002472B6"/>
    <w:rsid w:val="00277191"/>
    <w:rsid w:val="00296FCD"/>
    <w:rsid w:val="002B1DE3"/>
    <w:rsid w:val="00305F84"/>
    <w:rsid w:val="003374EF"/>
    <w:rsid w:val="003D4471"/>
    <w:rsid w:val="003D78F5"/>
    <w:rsid w:val="003E1880"/>
    <w:rsid w:val="003E6C14"/>
    <w:rsid w:val="00472158"/>
    <w:rsid w:val="00495F13"/>
    <w:rsid w:val="004F2E60"/>
    <w:rsid w:val="0050412D"/>
    <w:rsid w:val="00580A78"/>
    <w:rsid w:val="00591828"/>
    <w:rsid w:val="005C2192"/>
    <w:rsid w:val="005C25A3"/>
    <w:rsid w:val="006067FE"/>
    <w:rsid w:val="006A7E13"/>
    <w:rsid w:val="006C4BAF"/>
    <w:rsid w:val="006D3FE9"/>
    <w:rsid w:val="00740F10"/>
    <w:rsid w:val="007647CC"/>
    <w:rsid w:val="00781320"/>
    <w:rsid w:val="00790D04"/>
    <w:rsid w:val="007C4C0C"/>
    <w:rsid w:val="007C5C4C"/>
    <w:rsid w:val="007D71E1"/>
    <w:rsid w:val="007E2992"/>
    <w:rsid w:val="00811858"/>
    <w:rsid w:val="0087656C"/>
    <w:rsid w:val="008B5464"/>
    <w:rsid w:val="008B5EAC"/>
    <w:rsid w:val="00972B42"/>
    <w:rsid w:val="00984EA2"/>
    <w:rsid w:val="009B0585"/>
    <w:rsid w:val="009E56B5"/>
    <w:rsid w:val="00A14557"/>
    <w:rsid w:val="00A31628"/>
    <w:rsid w:val="00A3491D"/>
    <w:rsid w:val="00A757ED"/>
    <w:rsid w:val="00B05CC7"/>
    <w:rsid w:val="00B1250C"/>
    <w:rsid w:val="00B25AE9"/>
    <w:rsid w:val="00B83884"/>
    <w:rsid w:val="00BB1BD6"/>
    <w:rsid w:val="00BD1D97"/>
    <w:rsid w:val="00C474D9"/>
    <w:rsid w:val="00C6636E"/>
    <w:rsid w:val="00C73957"/>
    <w:rsid w:val="00C75991"/>
    <w:rsid w:val="00C93639"/>
    <w:rsid w:val="00D03309"/>
    <w:rsid w:val="00DA0B2A"/>
    <w:rsid w:val="00DB1927"/>
    <w:rsid w:val="00DB7991"/>
    <w:rsid w:val="00E10EC7"/>
    <w:rsid w:val="00E259B0"/>
    <w:rsid w:val="00E30F5B"/>
    <w:rsid w:val="00E379B1"/>
    <w:rsid w:val="00E62916"/>
    <w:rsid w:val="00E9231B"/>
    <w:rsid w:val="00EF2DC1"/>
    <w:rsid w:val="00F00A2C"/>
    <w:rsid w:val="00F52C34"/>
    <w:rsid w:val="00F566B5"/>
    <w:rsid w:val="00F60921"/>
    <w:rsid w:val="00FC5C23"/>
    <w:rsid w:val="00FC5C52"/>
    <w:rsid w:val="00FD7D15"/>
    <w:rsid w:val="00FE4DC7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7"/>
  </w:style>
  <w:style w:type="paragraph" w:styleId="5">
    <w:name w:val="heading 5"/>
    <w:basedOn w:val="a"/>
    <w:link w:val="50"/>
    <w:qFormat/>
    <w:rsid w:val="00C759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58"/>
    <w:pPr>
      <w:ind w:left="720"/>
      <w:contextualSpacing/>
    </w:pPr>
  </w:style>
  <w:style w:type="table" w:styleId="a4">
    <w:name w:val="Table Grid"/>
    <w:basedOn w:val="a1"/>
    <w:uiPriority w:val="59"/>
    <w:rsid w:val="00DB1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3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759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C759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v>низкий уровень</c:v>
          </c:tx>
          <c:val>
            <c:numLit>
              <c:formatCode>General</c:formatCode>
              <c:ptCount val="1"/>
              <c:pt idx="0">
                <c:v>33.300000000000004</c:v>
              </c:pt>
            </c:numLit>
          </c:val>
        </c:ser>
        <c:ser>
          <c:idx val="1"/>
          <c:order val="1"/>
          <c:tx>
            <c:v>средний уровень</c:v>
          </c:tx>
          <c:val>
            <c:numLit>
              <c:formatCode>General</c:formatCode>
              <c:ptCount val="1"/>
              <c:pt idx="0">
                <c:v>55.6</c:v>
              </c:pt>
            </c:numLit>
          </c:val>
        </c:ser>
        <c:ser>
          <c:idx val="2"/>
          <c:order val="2"/>
          <c:tx>
            <c:v>высокий уровень</c:v>
          </c:tx>
          <c:val>
            <c:numLit>
              <c:formatCode>General</c:formatCode>
              <c:ptCount val="1"/>
              <c:pt idx="0">
                <c:v>11</c:v>
              </c:pt>
            </c:numLit>
          </c:val>
        </c:ser>
        <c:axId val="86970752"/>
        <c:axId val="86972288"/>
      </c:barChart>
      <c:catAx>
        <c:axId val="86970752"/>
        <c:scaling>
          <c:orientation val="minMax"/>
        </c:scaling>
        <c:axPos val="b"/>
        <c:tickLblPos val="nextTo"/>
        <c:crossAx val="86972288"/>
        <c:crosses val="autoZero"/>
        <c:auto val="1"/>
        <c:lblAlgn val="ctr"/>
        <c:lblOffset val="100"/>
      </c:catAx>
      <c:valAx>
        <c:axId val="86972288"/>
        <c:scaling>
          <c:orientation val="minMax"/>
        </c:scaling>
        <c:axPos val="l"/>
        <c:majorGridlines/>
        <c:numFmt formatCode="General" sourceLinked="1"/>
        <c:tickLblPos val="nextTo"/>
        <c:crossAx val="86970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v>низкий уровень</c:v>
          </c:tx>
          <c:val>
            <c:numLit>
              <c:formatCode>General</c:formatCode>
              <c:ptCount val="1"/>
              <c:pt idx="0">
                <c:v>33.300000000000004</c:v>
              </c:pt>
            </c:numLit>
          </c:val>
        </c:ser>
        <c:ser>
          <c:idx val="1"/>
          <c:order val="1"/>
          <c:tx>
            <c:v>средний уровень</c:v>
          </c:tx>
          <c:val>
            <c:numLit>
              <c:formatCode>General</c:formatCode>
              <c:ptCount val="1"/>
              <c:pt idx="0">
                <c:v>55.6</c:v>
              </c:pt>
            </c:numLit>
          </c:val>
        </c:ser>
        <c:ser>
          <c:idx val="2"/>
          <c:order val="2"/>
          <c:tx>
            <c:v>высокий уровень</c:v>
          </c:tx>
          <c:val>
            <c:numLit>
              <c:formatCode>General</c:formatCode>
              <c:ptCount val="1"/>
              <c:pt idx="0">
                <c:v>11</c:v>
              </c:pt>
            </c:numLit>
          </c:val>
        </c:ser>
        <c:axId val="87015424"/>
        <c:axId val="87016960"/>
      </c:barChart>
      <c:catAx>
        <c:axId val="87015424"/>
        <c:scaling>
          <c:orientation val="minMax"/>
        </c:scaling>
        <c:axPos val="b"/>
        <c:tickLblPos val="nextTo"/>
        <c:crossAx val="87016960"/>
        <c:crosses val="autoZero"/>
        <c:auto val="1"/>
        <c:lblAlgn val="ctr"/>
        <c:lblOffset val="100"/>
      </c:catAx>
      <c:valAx>
        <c:axId val="87016960"/>
        <c:scaling>
          <c:orientation val="minMax"/>
        </c:scaling>
        <c:axPos val="l"/>
        <c:majorGridlines/>
        <c:numFmt formatCode="General" sourceLinked="1"/>
        <c:tickLblPos val="nextTo"/>
        <c:crossAx val="87015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1E0C-F33B-4D75-A79B-DDC6C0D6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27</Pages>
  <Words>8073</Words>
  <Characters>46019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Коверник</dc:creator>
  <cp:lastModifiedBy>Школа-13</cp:lastModifiedBy>
  <cp:revision>14</cp:revision>
  <dcterms:created xsi:type="dcterms:W3CDTF">2014-01-20T13:11:00Z</dcterms:created>
  <dcterms:modified xsi:type="dcterms:W3CDTF">2017-11-16T09:04:00Z</dcterms:modified>
</cp:coreProperties>
</file>